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C1D69" w14:textId="77777777" w:rsidR="0080179A" w:rsidRPr="00604E0E" w:rsidRDefault="0080179A" w:rsidP="0080179A">
      <w:pPr>
        <w:pStyle w:val="NoSpacing"/>
        <w:jc w:val="center"/>
        <w:rPr>
          <w:b/>
          <w:bCs/>
          <w:sz w:val="24"/>
          <w:szCs w:val="24"/>
        </w:rPr>
      </w:pPr>
      <w:r w:rsidRPr="00604E0E">
        <w:rPr>
          <w:b/>
          <w:bCs/>
          <w:sz w:val="24"/>
          <w:szCs w:val="24"/>
        </w:rPr>
        <w:t>Minutes of St. Peter’s Church PCC</w:t>
      </w:r>
    </w:p>
    <w:p w14:paraId="6311329D" w14:textId="4CE998C1" w:rsidR="0080179A" w:rsidRDefault="0080179A" w:rsidP="0080179A">
      <w:pPr>
        <w:pStyle w:val="NoSpacing"/>
        <w:jc w:val="center"/>
        <w:rPr>
          <w:b/>
          <w:bCs/>
          <w:sz w:val="24"/>
          <w:szCs w:val="24"/>
        </w:rPr>
      </w:pPr>
      <w:r w:rsidRPr="00604E0E">
        <w:rPr>
          <w:b/>
          <w:bCs/>
          <w:sz w:val="24"/>
          <w:szCs w:val="24"/>
        </w:rPr>
        <w:t xml:space="preserve">Tuesday </w:t>
      </w:r>
      <w:r>
        <w:rPr>
          <w:b/>
          <w:bCs/>
          <w:sz w:val="24"/>
          <w:szCs w:val="24"/>
        </w:rPr>
        <w:t>1</w:t>
      </w:r>
      <w:r w:rsidR="00324DC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th May 2023</w:t>
      </w:r>
    </w:p>
    <w:p w14:paraId="25CF9956" w14:textId="6E650FE5" w:rsidR="0080179A" w:rsidRPr="007B10E5" w:rsidRDefault="0080179A" w:rsidP="0080179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Rev. Tim Storey, </w:t>
      </w:r>
      <w:r w:rsidR="00D35D72">
        <w:rPr>
          <w:sz w:val="24"/>
          <w:szCs w:val="24"/>
        </w:rPr>
        <w:t xml:space="preserve">John </w:t>
      </w:r>
      <w:r w:rsidR="00EB5563">
        <w:rPr>
          <w:sz w:val="24"/>
          <w:szCs w:val="24"/>
        </w:rPr>
        <w:t xml:space="preserve">Moloney, Carol Sallis, </w:t>
      </w:r>
      <w:r w:rsidR="00DD37F4">
        <w:rPr>
          <w:sz w:val="24"/>
          <w:szCs w:val="24"/>
        </w:rPr>
        <w:t>Richard Page, Henryk Urban, Michael Head</w:t>
      </w:r>
      <w:r w:rsidR="00F23DB7">
        <w:rPr>
          <w:sz w:val="24"/>
          <w:szCs w:val="24"/>
        </w:rPr>
        <w:t xml:space="preserve">, Stuart Bailey, Steve King, </w:t>
      </w:r>
      <w:r w:rsidR="0050593F">
        <w:rPr>
          <w:sz w:val="24"/>
          <w:szCs w:val="24"/>
        </w:rPr>
        <w:t xml:space="preserve">Sarah Cullen, Ian Hayes, Trevor Aylen, </w:t>
      </w:r>
      <w:r w:rsidR="00D05281">
        <w:rPr>
          <w:sz w:val="24"/>
          <w:szCs w:val="24"/>
        </w:rPr>
        <w:t>Ian Hutchinson, Michael Duncalfe, Rev. Sam Dins</w:t>
      </w:r>
      <w:r w:rsidR="005B36BF">
        <w:rPr>
          <w:sz w:val="24"/>
          <w:szCs w:val="24"/>
        </w:rPr>
        <w:t>more,</w:t>
      </w:r>
      <w:r w:rsidR="0050593F">
        <w:rPr>
          <w:sz w:val="24"/>
          <w:szCs w:val="24"/>
        </w:rPr>
        <w:t xml:space="preserve"> </w:t>
      </w:r>
      <w:r>
        <w:rPr>
          <w:sz w:val="24"/>
          <w:szCs w:val="24"/>
        </w:rPr>
        <w:t>Janet Young.</w:t>
      </w:r>
    </w:p>
    <w:p w14:paraId="283A4C17" w14:textId="77777777" w:rsidR="0080179A" w:rsidRDefault="0080179A" w:rsidP="0080179A">
      <w:pPr>
        <w:pStyle w:val="NoSpacing"/>
        <w:rPr>
          <w:b/>
          <w:bCs/>
          <w:sz w:val="24"/>
          <w:szCs w:val="24"/>
        </w:rPr>
      </w:pPr>
    </w:p>
    <w:p w14:paraId="5F85CBA5" w14:textId="12E57961" w:rsidR="0080179A" w:rsidRDefault="0080179A" w:rsidP="0080179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Apologies: </w:t>
      </w:r>
      <w:r>
        <w:rPr>
          <w:sz w:val="24"/>
          <w:szCs w:val="24"/>
        </w:rPr>
        <w:t>Rev. Ranjan Emmanuel, Linda Hoskins, Lynn O’Mahony</w:t>
      </w:r>
      <w:r w:rsidR="005B36BF">
        <w:rPr>
          <w:sz w:val="24"/>
          <w:szCs w:val="24"/>
        </w:rPr>
        <w:t xml:space="preserve">, Sylvie Collins, Rebekah Cole, </w:t>
      </w:r>
      <w:r w:rsidR="00F42DBB">
        <w:rPr>
          <w:sz w:val="24"/>
          <w:szCs w:val="24"/>
        </w:rPr>
        <w:t>Ruby Fearon.</w:t>
      </w:r>
    </w:p>
    <w:p w14:paraId="67028ACE" w14:textId="77777777" w:rsidR="00C66D46" w:rsidRDefault="00C66D46" w:rsidP="0080179A">
      <w:pPr>
        <w:pStyle w:val="NoSpacing"/>
        <w:rPr>
          <w:sz w:val="24"/>
          <w:szCs w:val="24"/>
        </w:rPr>
      </w:pPr>
    </w:p>
    <w:p w14:paraId="3304594C" w14:textId="0CAAFB53" w:rsidR="00C66D46" w:rsidRPr="00C740BF" w:rsidRDefault="00C66D46" w:rsidP="0080179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Welcome</w:t>
      </w:r>
      <w:r w:rsidR="00C740BF">
        <w:rPr>
          <w:b/>
          <w:bCs/>
          <w:sz w:val="24"/>
          <w:szCs w:val="24"/>
        </w:rPr>
        <w:t xml:space="preserve">. </w:t>
      </w:r>
      <w:r w:rsidR="00C740BF">
        <w:rPr>
          <w:sz w:val="24"/>
          <w:szCs w:val="24"/>
        </w:rPr>
        <w:t>Tim welcomed everyone to the PCC, in particular the new members, and the meeting started with Holy Communion.</w:t>
      </w:r>
    </w:p>
    <w:p w14:paraId="2AE2691C" w14:textId="77777777" w:rsidR="0080179A" w:rsidRPr="00993EDF" w:rsidRDefault="0080179A" w:rsidP="0080179A">
      <w:pPr>
        <w:pStyle w:val="NoSpacing"/>
        <w:rPr>
          <w:sz w:val="24"/>
          <w:szCs w:val="24"/>
        </w:rPr>
      </w:pPr>
    </w:p>
    <w:p w14:paraId="4AE72DCA" w14:textId="77777777" w:rsidR="0080179A" w:rsidRDefault="0080179A" w:rsidP="0080179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the last meeting. </w:t>
      </w:r>
    </w:p>
    <w:p w14:paraId="21D47753" w14:textId="4354084B" w:rsidR="0080179A" w:rsidRDefault="00683742" w:rsidP="0080179A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There were two sets of minutes </w:t>
      </w:r>
      <w:r w:rsidR="00555FBA">
        <w:rPr>
          <w:sz w:val="24"/>
          <w:szCs w:val="24"/>
        </w:rPr>
        <w:t>to agree, 21</w:t>
      </w:r>
      <w:r w:rsidR="00555FBA" w:rsidRPr="00555FBA">
        <w:rPr>
          <w:sz w:val="24"/>
          <w:szCs w:val="24"/>
          <w:vertAlign w:val="superscript"/>
        </w:rPr>
        <w:t>st</w:t>
      </w:r>
      <w:r w:rsidR="00555FBA">
        <w:rPr>
          <w:sz w:val="24"/>
          <w:szCs w:val="24"/>
        </w:rPr>
        <w:t xml:space="preserve"> and 28</w:t>
      </w:r>
      <w:r w:rsidR="00555FBA" w:rsidRPr="00555FBA">
        <w:rPr>
          <w:sz w:val="24"/>
          <w:szCs w:val="24"/>
          <w:vertAlign w:val="superscript"/>
        </w:rPr>
        <w:t>th</w:t>
      </w:r>
      <w:r w:rsidR="00555FBA">
        <w:rPr>
          <w:sz w:val="24"/>
          <w:szCs w:val="24"/>
        </w:rPr>
        <w:t xml:space="preserve"> March 2023. </w:t>
      </w:r>
      <w:r w:rsidR="00C66D46">
        <w:rPr>
          <w:sz w:val="24"/>
          <w:szCs w:val="24"/>
        </w:rPr>
        <w:t xml:space="preserve"> </w:t>
      </w:r>
      <w:r w:rsidR="0080179A">
        <w:rPr>
          <w:sz w:val="24"/>
          <w:szCs w:val="24"/>
        </w:rPr>
        <w:t xml:space="preserve">The minutes were </w:t>
      </w:r>
      <w:r w:rsidR="00C66D46">
        <w:rPr>
          <w:sz w:val="24"/>
          <w:szCs w:val="24"/>
        </w:rPr>
        <w:t xml:space="preserve">approved and </w:t>
      </w:r>
      <w:r w:rsidR="0080179A">
        <w:rPr>
          <w:sz w:val="24"/>
          <w:szCs w:val="24"/>
        </w:rPr>
        <w:t>s</w:t>
      </w:r>
      <w:r w:rsidR="0080179A" w:rsidRPr="00993EDF">
        <w:rPr>
          <w:sz w:val="24"/>
          <w:szCs w:val="24"/>
        </w:rPr>
        <w:t>igned as a true record of the meeting.</w:t>
      </w:r>
    </w:p>
    <w:p w14:paraId="6EF275EE" w14:textId="77777777" w:rsidR="0080179A" w:rsidRDefault="0080179A" w:rsidP="0080179A">
      <w:pPr>
        <w:pStyle w:val="NoSpacing"/>
        <w:rPr>
          <w:b/>
          <w:bCs/>
          <w:sz w:val="24"/>
          <w:szCs w:val="24"/>
        </w:rPr>
      </w:pPr>
    </w:p>
    <w:p w14:paraId="66A30FF0" w14:textId="77777777" w:rsidR="0080179A" w:rsidRDefault="0080179A" w:rsidP="0080179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Matters arising.</w:t>
      </w:r>
    </w:p>
    <w:p w14:paraId="7A3CFBD4" w14:textId="4BEF086C" w:rsidR="008F0DB3" w:rsidRPr="00220BF5" w:rsidRDefault="00F4264F" w:rsidP="008F0DB3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Eco church plaque. </w:t>
      </w:r>
      <w:r>
        <w:rPr>
          <w:sz w:val="24"/>
          <w:szCs w:val="24"/>
        </w:rPr>
        <w:t xml:space="preserve">This </w:t>
      </w:r>
      <w:r w:rsidR="00220BF5">
        <w:rPr>
          <w:sz w:val="24"/>
          <w:szCs w:val="24"/>
        </w:rPr>
        <w:t>is</w:t>
      </w:r>
      <w:r>
        <w:rPr>
          <w:sz w:val="24"/>
          <w:szCs w:val="24"/>
        </w:rPr>
        <w:t xml:space="preserve"> being discussed with Katie and has not yet been </w:t>
      </w:r>
      <w:r w:rsidR="00220BF5">
        <w:rPr>
          <w:sz w:val="24"/>
          <w:szCs w:val="24"/>
        </w:rPr>
        <w:t>put up.</w:t>
      </w:r>
    </w:p>
    <w:p w14:paraId="1CD59F4E" w14:textId="1528CBDA" w:rsidR="00220BF5" w:rsidRDefault="00220BF5" w:rsidP="008F0DB3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Fire safety training. </w:t>
      </w:r>
      <w:r w:rsidR="00726A08">
        <w:rPr>
          <w:sz w:val="24"/>
          <w:szCs w:val="24"/>
        </w:rPr>
        <w:t xml:space="preserve">This has not yet been implemented due to the </w:t>
      </w:r>
      <w:r w:rsidR="00993AB2">
        <w:rPr>
          <w:sz w:val="24"/>
          <w:szCs w:val="24"/>
        </w:rPr>
        <w:t>significant cost of external training. Richard</w:t>
      </w:r>
      <w:r w:rsidR="005B4B2E">
        <w:rPr>
          <w:sz w:val="24"/>
          <w:szCs w:val="24"/>
        </w:rPr>
        <w:t>’s daughter arranges trainings, including fire training, and he will investigate.</w:t>
      </w:r>
    </w:p>
    <w:p w14:paraId="5083B2C2" w14:textId="77777777" w:rsidR="009D7BC9" w:rsidRPr="009D7BC9" w:rsidRDefault="0080179A" w:rsidP="008017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Café Chaplaincy update</w:t>
      </w:r>
      <w:r w:rsidR="006465A7">
        <w:rPr>
          <w:b/>
          <w:bCs/>
          <w:sz w:val="24"/>
          <w:szCs w:val="24"/>
        </w:rPr>
        <w:t xml:space="preserve">. </w:t>
      </w:r>
    </w:p>
    <w:p w14:paraId="18A75A5C" w14:textId="7706875B" w:rsidR="0080179A" w:rsidRDefault="006465A7" w:rsidP="006313E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Chris Page </w:t>
      </w:r>
      <w:r w:rsidR="009F4A20">
        <w:rPr>
          <w:sz w:val="24"/>
          <w:szCs w:val="24"/>
        </w:rPr>
        <w:t>h</w:t>
      </w:r>
      <w:r>
        <w:rPr>
          <w:sz w:val="24"/>
          <w:szCs w:val="24"/>
        </w:rPr>
        <w:t>as had a meeting with Tim and Jen</w:t>
      </w:r>
      <w:r w:rsidR="009D7BC9">
        <w:rPr>
          <w:sz w:val="24"/>
          <w:szCs w:val="24"/>
        </w:rPr>
        <w:t>.</w:t>
      </w:r>
    </w:p>
    <w:p w14:paraId="2DE79C5F" w14:textId="209E702B" w:rsidR="006313E8" w:rsidRDefault="006313E8" w:rsidP="006313E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chaplaincy will start with Richard and Chris only.</w:t>
      </w:r>
    </w:p>
    <w:p w14:paraId="6E598916" w14:textId="19920804" w:rsidR="006313E8" w:rsidRPr="00305E0C" w:rsidRDefault="001E302C" w:rsidP="00305E0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need for the </w:t>
      </w:r>
      <w:r w:rsidR="00EB600D">
        <w:rPr>
          <w:sz w:val="24"/>
          <w:szCs w:val="24"/>
        </w:rPr>
        <w:t>chaplaincy has become apparent from encounters Chris and Richard have already h</w:t>
      </w:r>
      <w:r w:rsidR="00EB600D" w:rsidRPr="00305E0C">
        <w:rPr>
          <w:sz w:val="24"/>
          <w:szCs w:val="24"/>
        </w:rPr>
        <w:t>ad</w:t>
      </w:r>
      <w:r w:rsidR="00DC3E24" w:rsidRPr="00305E0C">
        <w:rPr>
          <w:sz w:val="24"/>
          <w:szCs w:val="24"/>
        </w:rPr>
        <w:t xml:space="preserve">, including an impromptu visit </w:t>
      </w:r>
      <w:r w:rsidR="000C2C38" w:rsidRPr="00305E0C">
        <w:rPr>
          <w:sz w:val="24"/>
          <w:szCs w:val="24"/>
        </w:rPr>
        <w:t>to the café when there was a situation</w:t>
      </w:r>
      <w:r w:rsidR="00EB600D" w:rsidRPr="00305E0C">
        <w:rPr>
          <w:sz w:val="24"/>
          <w:szCs w:val="24"/>
        </w:rPr>
        <w:t xml:space="preserve">. </w:t>
      </w:r>
    </w:p>
    <w:p w14:paraId="12C33A86" w14:textId="3B4C8043" w:rsidR="00DC3E24" w:rsidRDefault="007F7CE2" w:rsidP="006313E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Chris is putting together a</w:t>
      </w:r>
      <w:r w:rsidR="006A667C">
        <w:rPr>
          <w:sz w:val="24"/>
          <w:szCs w:val="24"/>
        </w:rPr>
        <w:t>n introductory</w:t>
      </w:r>
      <w:r>
        <w:rPr>
          <w:sz w:val="24"/>
          <w:szCs w:val="24"/>
        </w:rPr>
        <w:t xml:space="preserve"> package</w:t>
      </w:r>
      <w:r w:rsidR="006A667C">
        <w:rPr>
          <w:sz w:val="24"/>
          <w:szCs w:val="24"/>
        </w:rPr>
        <w:t>, including a job profile.</w:t>
      </w:r>
    </w:p>
    <w:p w14:paraId="616E2EA6" w14:textId="72AAD93C" w:rsidR="006A667C" w:rsidRDefault="006A667C" w:rsidP="006313E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of the Chaplaincy </w:t>
      </w:r>
      <w:r w:rsidR="00967D0D">
        <w:rPr>
          <w:sz w:val="24"/>
          <w:szCs w:val="24"/>
        </w:rPr>
        <w:t>team will be by invitation only and training w</w:t>
      </w:r>
      <w:r w:rsidR="00A32B5B">
        <w:rPr>
          <w:sz w:val="24"/>
          <w:szCs w:val="24"/>
        </w:rPr>
        <w:t xml:space="preserve">ill be given. </w:t>
      </w:r>
    </w:p>
    <w:p w14:paraId="445A184D" w14:textId="377BEB11" w:rsidR="00A32B5B" w:rsidRDefault="00A32B5B" w:rsidP="006313E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Members will have to agree to follow </w:t>
      </w:r>
      <w:r w:rsidR="00102AFC">
        <w:rPr>
          <w:sz w:val="24"/>
          <w:szCs w:val="24"/>
        </w:rPr>
        <w:t>the guidelines and observe strict confidentiality.</w:t>
      </w:r>
    </w:p>
    <w:p w14:paraId="18101919" w14:textId="79C40CE3" w:rsidR="00102AFC" w:rsidRPr="000B2EA7" w:rsidRDefault="00102AFC" w:rsidP="006313E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Richard was thanked for his work thus far.</w:t>
      </w:r>
    </w:p>
    <w:p w14:paraId="67422BAC" w14:textId="1015585B" w:rsidR="0080179A" w:rsidRDefault="0080179A" w:rsidP="008017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Additional Needs Toilet</w:t>
      </w:r>
      <w:r w:rsidR="001C4F7D">
        <w:rPr>
          <w:b/>
          <w:bCs/>
          <w:sz w:val="24"/>
          <w:szCs w:val="24"/>
        </w:rPr>
        <w:t xml:space="preserve">. </w:t>
      </w:r>
      <w:r w:rsidR="001C4F7D">
        <w:rPr>
          <w:sz w:val="24"/>
          <w:szCs w:val="24"/>
        </w:rPr>
        <w:t>{Part of main agend</w:t>
      </w:r>
      <w:r w:rsidR="008F21B2">
        <w:rPr>
          <w:sz w:val="24"/>
          <w:szCs w:val="24"/>
        </w:rPr>
        <w:t>a}.</w:t>
      </w:r>
    </w:p>
    <w:p w14:paraId="709264C9" w14:textId="77777777" w:rsidR="0080179A" w:rsidRDefault="0080179A" w:rsidP="0080179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AOB.</w:t>
      </w:r>
    </w:p>
    <w:p w14:paraId="2E8E4B16" w14:textId="77777777" w:rsidR="00CD3A3C" w:rsidRDefault="005951F0" w:rsidP="005951F0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Youth Pastor. </w:t>
      </w:r>
    </w:p>
    <w:p w14:paraId="69D63BE2" w14:textId="4E1C4BA1" w:rsidR="005951F0" w:rsidRPr="00CD3A3C" w:rsidRDefault="005951F0" w:rsidP="00CD3A3C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 Youth Pastor has been appointed</w:t>
      </w:r>
      <w:r w:rsidR="005708D9">
        <w:rPr>
          <w:sz w:val="24"/>
          <w:szCs w:val="24"/>
        </w:rPr>
        <w:t xml:space="preserve"> and it is hoped she will start in September. </w:t>
      </w:r>
      <w:r w:rsidR="004B5FA3">
        <w:rPr>
          <w:sz w:val="24"/>
          <w:szCs w:val="24"/>
        </w:rPr>
        <w:t xml:space="preserve">This must be kept confidential until she has informed her own church. </w:t>
      </w:r>
    </w:p>
    <w:p w14:paraId="7615086D" w14:textId="57CC3678" w:rsidR="00CD3A3C" w:rsidRDefault="00050DC9" w:rsidP="00CD3A3C">
      <w:pPr>
        <w:pStyle w:val="NoSpacing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She has already committed to moving to Yateley, and a welcom</w:t>
      </w:r>
      <w:r w:rsidR="0026431B">
        <w:rPr>
          <w:sz w:val="24"/>
          <w:szCs w:val="24"/>
        </w:rPr>
        <w:t>ing</w:t>
      </w:r>
      <w:r>
        <w:rPr>
          <w:sz w:val="24"/>
          <w:szCs w:val="24"/>
        </w:rPr>
        <w:t xml:space="preserve"> service </w:t>
      </w:r>
      <w:r w:rsidR="0026431B">
        <w:rPr>
          <w:sz w:val="24"/>
          <w:szCs w:val="24"/>
        </w:rPr>
        <w:t>is planned</w:t>
      </w:r>
      <w:r w:rsidR="004B71E4">
        <w:rPr>
          <w:sz w:val="24"/>
          <w:szCs w:val="24"/>
        </w:rPr>
        <w:t>.</w:t>
      </w:r>
    </w:p>
    <w:p w14:paraId="3B316429" w14:textId="77777777" w:rsidR="0080179A" w:rsidRDefault="0080179A" w:rsidP="0080179A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Terrier &amp; Inventory</w:t>
      </w:r>
    </w:p>
    <w:p w14:paraId="06655807" w14:textId="259D215A" w:rsidR="004B71E4" w:rsidRDefault="005710BD" w:rsidP="005710B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5710BD">
        <w:rPr>
          <w:sz w:val="24"/>
          <w:szCs w:val="24"/>
        </w:rPr>
        <w:t xml:space="preserve">This </w:t>
      </w:r>
      <w:r>
        <w:rPr>
          <w:sz w:val="24"/>
          <w:szCs w:val="24"/>
        </w:rPr>
        <w:t>is a</w:t>
      </w:r>
      <w:r w:rsidR="00101F42">
        <w:rPr>
          <w:sz w:val="24"/>
          <w:szCs w:val="24"/>
        </w:rPr>
        <w:t xml:space="preserve">n inventory of everything the church owns and should be </w:t>
      </w:r>
      <w:r w:rsidR="00AE11E9">
        <w:rPr>
          <w:sz w:val="24"/>
          <w:szCs w:val="24"/>
        </w:rPr>
        <w:t>on the agenda for each APCM.</w:t>
      </w:r>
    </w:p>
    <w:p w14:paraId="0058B850" w14:textId="2B95EE63" w:rsidR="00AE11E9" w:rsidRPr="005710BD" w:rsidRDefault="00AE11E9" w:rsidP="005710B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large safe containing documents</w:t>
      </w:r>
      <w:r w:rsidR="004446E8">
        <w:rPr>
          <w:sz w:val="24"/>
          <w:szCs w:val="24"/>
        </w:rPr>
        <w:t xml:space="preserve">, archive photographs etc., is to be moved into the </w:t>
      </w:r>
      <w:r w:rsidR="00346616">
        <w:rPr>
          <w:sz w:val="24"/>
          <w:szCs w:val="24"/>
        </w:rPr>
        <w:t xml:space="preserve">vestry, freeing up the cupboard in which it </w:t>
      </w:r>
      <w:r w:rsidR="00E847A7">
        <w:rPr>
          <w:sz w:val="24"/>
          <w:szCs w:val="24"/>
        </w:rPr>
        <w:t xml:space="preserve">is </w:t>
      </w:r>
      <w:r w:rsidR="00346616">
        <w:rPr>
          <w:sz w:val="24"/>
          <w:szCs w:val="24"/>
        </w:rPr>
        <w:t xml:space="preserve">currently </w:t>
      </w:r>
      <w:r w:rsidR="00E847A7">
        <w:rPr>
          <w:sz w:val="24"/>
          <w:szCs w:val="24"/>
        </w:rPr>
        <w:t>stored</w:t>
      </w:r>
      <w:r w:rsidR="00346616">
        <w:rPr>
          <w:sz w:val="24"/>
          <w:szCs w:val="24"/>
        </w:rPr>
        <w:t xml:space="preserve"> </w:t>
      </w:r>
      <w:r w:rsidR="00DA58FD">
        <w:rPr>
          <w:sz w:val="24"/>
          <w:szCs w:val="24"/>
        </w:rPr>
        <w:t xml:space="preserve">for use as a chair store. </w:t>
      </w:r>
      <w:r w:rsidR="00F00D7C">
        <w:rPr>
          <w:sz w:val="24"/>
          <w:szCs w:val="24"/>
        </w:rPr>
        <w:t>There was a query as to whether these archives should be kept in W</w:t>
      </w:r>
      <w:r w:rsidR="005E222E">
        <w:rPr>
          <w:sz w:val="24"/>
          <w:szCs w:val="24"/>
        </w:rPr>
        <w:t>inchester.</w:t>
      </w:r>
    </w:p>
    <w:p w14:paraId="70DC5D85" w14:textId="77777777" w:rsidR="0080179A" w:rsidRDefault="0080179A" w:rsidP="0080179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Finance.</w:t>
      </w:r>
    </w:p>
    <w:p w14:paraId="50FCB558" w14:textId="3A1DE8C3" w:rsidR="0080179A" w:rsidRDefault="0080179A" w:rsidP="0080179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7F7027">
        <w:rPr>
          <w:rFonts w:eastAsia="Times New Roman"/>
          <w:b/>
          <w:bCs/>
          <w:color w:val="000000"/>
          <w:sz w:val="24"/>
          <w:szCs w:val="24"/>
        </w:rPr>
        <w:t>Reserves Policy</w:t>
      </w:r>
      <w:r w:rsidR="0097216B">
        <w:rPr>
          <w:rFonts w:eastAsia="Times New Roman"/>
          <w:b/>
          <w:bCs/>
          <w:color w:val="000000"/>
          <w:sz w:val="24"/>
          <w:szCs w:val="24"/>
        </w:rPr>
        <w:t xml:space="preserve"> {report up-loaded}.</w:t>
      </w:r>
    </w:p>
    <w:p w14:paraId="6940EBCA" w14:textId="42CC6F21" w:rsidR="00BD5AB9" w:rsidRDefault="0011581D" w:rsidP="0058320D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343AB">
        <w:rPr>
          <w:rFonts w:eastAsia="Times New Roman"/>
          <w:color w:val="000000"/>
          <w:sz w:val="24"/>
          <w:szCs w:val="24"/>
        </w:rPr>
        <w:t xml:space="preserve">In the </w:t>
      </w:r>
      <w:r w:rsidR="00BD1AE6">
        <w:rPr>
          <w:rFonts w:eastAsia="Times New Roman"/>
          <w:color w:val="000000"/>
          <w:sz w:val="24"/>
          <w:szCs w:val="24"/>
        </w:rPr>
        <w:t>case of emergency</w:t>
      </w:r>
      <w:r w:rsidR="00BD5AB9">
        <w:rPr>
          <w:rFonts w:eastAsia="Times New Roman"/>
          <w:color w:val="000000"/>
          <w:sz w:val="24"/>
          <w:szCs w:val="24"/>
        </w:rPr>
        <w:t>,</w:t>
      </w:r>
      <w:r w:rsidR="005343AB">
        <w:rPr>
          <w:rFonts w:eastAsia="Times New Roman"/>
          <w:color w:val="000000"/>
          <w:sz w:val="24"/>
          <w:szCs w:val="24"/>
        </w:rPr>
        <w:t xml:space="preserve"> </w:t>
      </w:r>
      <w:r w:rsidR="0094304E">
        <w:rPr>
          <w:rFonts w:eastAsia="Times New Roman"/>
          <w:color w:val="000000"/>
          <w:sz w:val="24"/>
          <w:szCs w:val="24"/>
        </w:rPr>
        <w:t xml:space="preserve">it was necessary to </w:t>
      </w:r>
      <w:r w:rsidR="004F502C">
        <w:rPr>
          <w:rFonts w:eastAsia="Times New Roman"/>
          <w:color w:val="000000"/>
          <w:sz w:val="24"/>
          <w:szCs w:val="24"/>
        </w:rPr>
        <w:t xml:space="preserve">keep enough </w:t>
      </w:r>
      <w:r w:rsidR="005343AB">
        <w:rPr>
          <w:rFonts w:eastAsia="Times New Roman"/>
          <w:color w:val="000000"/>
          <w:sz w:val="24"/>
          <w:szCs w:val="24"/>
        </w:rPr>
        <w:t>reserves to carry the church/businesses</w:t>
      </w:r>
      <w:r w:rsidR="0094304E">
        <w:rPr>
          <w:rFonts w:eastAsia="Times New Roman"/>
          <w:color w:val="000000"/>
          <w:sz w:val="24"/>
          <w:szCs w:val="24"/>
        </w:rPr>
        <w:t xml:space="preserve"> throu</w:t>
      </w:r>
      <w:r w:rsidR="004F502C">
        <w:rPr>
          <w:rFonts w:eastAsia="Times New Roman"/>
          <w:color w:val="000000"/>
          <w:sz w:val="24"/>
          <w:szCs w:val="24"/>
        </w:rPr>
        <w:t>gh</w:t>
      </w:r>
      <w:r w:rsidR="00BD5AB9">
        <w:rPr>
          <w:rFonts w:eastAsia="Times New Roman"/>
          <w:color w:val="000000"/>
          <w:sz w:val="24"/>
          <w:szCs w:val="24"/>
        </w:rPr>
        <w:t xml:space="preserve"> a period of</w:t>
      </w:r>
      <w:r w:rsidR="004F502C">
        <w:rPr>
          <w:rFonts w:eastAsia="Times New Roman"/>
          <w:color w:val="000000"/>
          <w:sz w:val="24"/>
          <w:szCs w:val="24"/>
        </w:rPr>
        <w:t xml:space="preserve"> 3 months</w:t>
      </w:r>
      <w:r w:rsidR="00BD5AB9">
        <w:rPr>
          <w:rFonts w:eastAsia="Times New Roman"/>
          <w:color w:val="000000"/>
          <w:sz w:val="24"/>
          <w:szCs w:val="24"/>
        </w:rPr>
        <w:t>.</w:t>
      </w:r>
      <w:r w:rsidR="004F502C">
        <w:rPr>
          <w:rFonts w:eastAsia="Times New Roman"/>
          <w:color w:val="000000"/>
          <w:sz w:val="24"/>
          <w:szCs w:val="24"/>
        </w:rPr>
        <w:t xml:space="preserve"> </w:t>
      </w:r>
      <w:r w:rsidR="00C1445E" w:rsidRPr="0058320D">
        <w:rPr>
          <w:rFonts w:eastAsia="Times New Roman"/>
          <w:color w:val="000000"/>
          <w:sz w:val="24"/>
          <w:szCs w:val="24"/>
        </w:rPr>
        <w:t>The policy is currently being rejigged with th</w:t>
      </w:r>
      <w:r w:rsidR="0058320D" w:rsidRPr="0058320D">
        <w:rPr>
          <w:rFonts w:eastAsia="Times New Roman"/>
          <w:color w:val="000000"/>
          <w:sz w:val="24"/>
          <w:szCs w:val="24"/>
        </w:rPr>
        <w:t>is year’s figures.</w:t>
      </w:r>
    </w:p>
    <w:p w14:paraId="4494EFB3" w14:textId="12E1B045" w:rsidR="0058320D" w:rsidRDefault="00A447BE" w:rsidP="0058320D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present issue is that </w:t>
      </w:r>
      <w:r w:rsidR="0039719B">
        <w:rPr>
          <w:rFonts w:eastAsia="Times New Roman"/>
          <w:color w:val="000000"/>
          <w:sz w:val="24"/>
          <w:szCs w:val="24"/>
        </w:rPr>
        <w:t xml:space="preserve">due </w:t>
      </w:r>
      <w:r w:rsidR="00C757BC">
        <w:rPr>
          <w:rFonts w:eastAsia="Times New Roman"/>
          <w:color w:val="000000"/>
          <w:sz w:val="24"/>
          <w:szCs w:val="24"/>
        </w:rPr>
        <w:t>to the</w:t>
      </w:r>
      <w:r w:rsidR="0039719B">
        <w:rPr>
          <w:rFonts w:eastAsia="Times New Roman"/>
          <w:color w:val="000000"/>
          <w:sz w:val="24"/>
          <w:szCs w:val="24"/>
        </w:rPr>
        <w:t xml:space="preserve"> drop in giving </w:t>
      </w:r>
      <w:r w:rsidR="00C757BC">
        <w:rPr>
          <w:rFonts w:eastAsia="Times New Roman"/>
          <w:color w:val="000000"/>
          <w:sz w:val="24"/>
          <w:szCs w:val="24"/>
        </w:rPr>
        <w:t>a</w:t>
      </w:r>
      <w:r w:rsidR="0039719B">
        <w:rPr>
          <w:rFonts w:eastAsia="Times New Roman"/>
          <w:color w:val="000000"/>
          <w:sz w:val="24"/>
          <w:szCs w:val="24"/>
        </w:rPr>
        <w:t xml:space="preserve"> breach of </w:t>
      </w:r>
      <w:r w:rsidR="0064315D">
        <w:rPr>
          <w:rFonts w:eastAsia="Times New Roman"/>
          <w:color w:val="000000"/>
          <w:sz w:val="24"/>
          <w:szCs w:val="24"/>
        </w:rPr>
        <w:t>policy</w:t>
      </w:r>
      <w:r w:rsidR="00C757BC">
        <w:rPr>
          <w:rFonts w:eastAsia="Times New Roman"/>
          <w:color w:val="000000"/>
          <w:sz w:val="24"/>
          <w:szCs w:val="24"/>
        </w:rPr>
        <w:t xml:space="preserve"> is possible</w:t>
      </w:r>
      <w:r w:rsidR="0064315D">
        <w:rPr>
          <w:rFonts w:eastAsia="Times New Roman"/>
          <w:color w:val="000000"/>
          <w:sz w:val="24"/>
          <w:szCs w:val="24"/>
        </w:rPr>
        <w:t>, which could</w:t>
      </w:r>
      <w:r w:rsidR="00E44D2D">
        <w:rPr>
          <w:rFonts w:eastAsia="Times New Roman"/>
          <w:color w:val="000000"/>
          <w:sz w:val="24"/>
          <w:szCs w:val="24"/>
        </w:rPr>
        <w:t xml:space="preserve"> lead </w:t>
      </w:r>
      <w:r w:rsidR="00DA632B">
        <w:rPr>
          <w:rFonts w:eastAsia="Times New Roman"/>
          <w:color w:val="000000"/>
          <w:sz w:val="24"/>
          <w:szCs w:val="24"/>
        </w:rPr>
        <w:t xml:space="preserve">to the church being </w:t>
      </w:r>
      <w:r w:rsidR="0064315D">
        <w:rPr>
          <w:rFonts w:eastAsia="Times New Roman"/>
          <w:color w:val="000000"/>
          <w:sz w:val="24"/>
          <w:szCs w:val="24"/>
        </w:rPr>
        <w:t xml:space="preserve">in jeopardy </w:t>
      </w:r>
      <w:r w:rsidR="00DA632B">
        <w:rPr>
          <w:rFonts w:eastAsia="Times New Roman"/>
          <w:color w:val="000000"/>
          <w:sz w:val="24"/>
          <w:szCs w:val="24"/>
        </w:rPr>
        <w:t>with the Charity Commissioners.</w:t>
      </w:r>
    </w:p>
    <w:p w14:paraId="23BFEE66" w14:textId="1C8D780C" w:rsidR="00DA632B" w:rsidRDefault="00766186" w:rsidP="5F871097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eastAsia="Times New Roman"/>
          <w:color w:val="000000"/>
          <w:sz w:val="24"/>
          <w:szCs w:val="24"/>
        </w:rPr>
      </w:pPr>
      <w:r w:rsidRPr="5F871097">
        <w:rPr>
          <w:rFonts w:eastAsia="Times New Roman"/>
          <w:color w:val="000000" w:themeColor="text1"/>
          <w:sz w:val="24"/>
          <w:szCs w:val="24"/>
        </w:rPr>
        <w:t>The church does have assets</w:t>
      </w:r>
      <w:r w:rsidR="00FE554D" w:rsidRPr="5F871097">
        <w:rPr>
          <w:rFonts w:eastAsia="Times New Roman"/>
          <w:color w:val="000000" w:themeColor="text1"/>
          <w:sz w:val="24"/>
          <w:szCs w:val="24"/>
        </w:rPr>
        <w:t>,</w:t>
      </w:r>
      <w:r w:rsidRPr="5F871097">
        <w:rPr>
          <w:rFonts w:eastAsia="Times New Roman"/>
          <w:color w:val="000000" w:themeColor="text1"/>
          <w:sz w:val="24"/>
          <w:szCs w:val="24"/>
        </w:rPr>
        <w:t xml:space="preserve"> but </w:t>
      </w:r>
      <w:r w:rsidR="003D61AF" w:rsidRPr="5F871097">
        <w:rPr>
          <w:rFonts w:eastAsia="Times New Roman"/>
          <w:color w:val="000000" w:themeColor="text1"/>
          <w:sz w:val="24"/>
          <w:szCs w:val="24"/>
        </w:rPr>
        <w:t>they are not easily recoverable</w:t>
      </w:r>
      <w:r w:rsidR="00BA77B6" w:rsidRPr="5F871097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207241" w:rsidRPr="5F871097">
        <w:rPr>
          <w:rFonts w:eastAsia="Times New Roman"/>
          <w:color w:val="000000" w:themeColor="text1"/>
          <w:sz w:val="24"/>
          <w:szCs w:val="24"/>
        </w:rPr>
        <w:t xml:space="preserve">and there would </w:t>
      </w:r>
      <w:r w:rsidR="003D4A1C" w:rsidRPr="5F871097">
        <w:rPr>
          <w:rFonts w:eastAsia="Times New Roman"/>
          <w:color w:val="000000" w:themeColor="text1"/>
          <w:sz w:val="24"/>
          <w:szCs w:val="24"/>
        </w:rPr>
        <w:t xml:space="preserve">still be liability for costs </w:t>
      </w:r>
      <w:r w:rsidR="00AB65FE" w:rsidRPr="5F871097">
        <w:rPr>
          <w:rFonts w:eastAsia="Times New Roman"/>
          <w:color w:val="000000" w:themeColor="text1"/>
          <w:sz w:val="24"/>
          <w:szCs w:val="24"/>
        </w:rPr>
        <w:t>over</w:t>
      </w:r>
      <w:r w:rsidR="00FE554D" w:rsidRPr="5F871097">
        <w:rPr>
          <w:rFonts w:eastAsia="Times New Roman"/>
          <w:color w:val="000000" w:themeColor="text1"/>
          <w:sz w:val="24"/>
          <w:szCs w:val="24"/>
        </w:rPr>
        <w:t xml:space="preserve"> a </w:t>
      </w:r>
      <w:r w:rsidR="57BDD16D" w:rsidRPr="5F871097">
        <w:rPr>
          <w:rFonts w:eastAsia="Times New Roman"/>
          <w:color w:val="000000" w:themeColor="text1"/>
          <w:sz w:val="24"/>
          <w:szCs w:val="24"/>
        </w:rPr>
        <w:t>3-month</w:t>
      </w:r>
      <w:r w:rsidR="00FE554D" w:rsidRPr="5F871097">
        <w:rPr>
          <w:rFonts w:eastAsia="Times New Roman"/>
          <w:color w:val="000000" w:themeColor="text1"/>
          <w:sz w:val="24"/>
          <w:szCs w:val="24"/>
        </w:rPr>
        <w:t xml:space="preserve"> period.</w:t>
      </w:r>
    </w:p>
    <w:p w14:paraId="44DBAEC2" w14:textId="73C35971" w:rsidR="00FE554D" w:rsidRDefault="0075729E" w:rsidP="0058320D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Constant reappraisal of </w:t>
      </w:r>
      <w:r w:rsidR="007F3EF4">
        <w:rPr>
          <w:rFonts w:eastAsia="Times New Roman"/>
          <w:color w:val="000000"/>
          <w:sz w:val="24"/>
          <w:szCs w:val="24"/>
        </w:rPr>
        <w:t>costs etc., is taking place.</w:t>
      </w:r>
      <w:r w:rsidR="00977492">
        <w:rPr>
          <w:rFonts w:eastAsia="Times New Roman"/>
          <w:color w:val="000000"/>
          <w:sz w:val="24"/>
          <w:szCs w:val="24"/>
        </w:rPr>
        <w:t xml:space="preserve"> The reduced income and higher utility costs are causing </w:t>
      </w:r>
      <w:r w:rsidR="0091583B">
        <w:rPr>
          <w:rFonts w:eastAsia="Times New Roman"/>
          <w:color w:val="000000"/>
          <w:sz w:val="24"/>
          <w:szCs w:val="24"/>
        </w:rPr>
        <w:t>problems. It was hoped to save on energy costs, but this failed</w:t>
      </w:r>
      <w:r w:rsidR="00F34BAD">
        <w:rPr>
          <w:rFonts w:eastAsia="Times New Roman"/>
          <w:color w:val="000000"/>
          <w:sz w:val="24"/>
          <w:szCs w:val="24"/>
        </w:rPr>
        <w:t>.</w:t>
      </w:r>
    </w:p>
    <w:p w14:paraId="681C3F17" w14:textId="003F8F33" w:rsidR="00F34BAD" w:rsidRDefault="00F34BAD" w:rsidP="0058320D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Youth Worker will only be paid for 4 months in 2023, instead </w:t>
      </w:r>
      <w:r w:rsidR="00E4265D">
        <w:rPr>
          <w:rFonts w:eastAsia="Times New Roman"/>
          <w:color w:val="000000"/>
          <w:sz w:val="24"/>
          <w:szCs w:val="24"/>
        </w:rPr>
        <w:t>of the budgeted 12 months.</w:t>
      </w:r>
    </w:p>
    <w:p w14:paraId="44D0447D" w14:textId="67EAB10B" w:rsidR="00E4265D" w:rsidRDefault="00E4265D" w:rsidP="0058320D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Air condition</w:t>
      </w:r>
      <w:r w:rsidR="00950084">
        <w:rPr>
          <w:rFonts w:eastAsia="Times New Roman"/>
          <w:color w:val="000000"/>
          <w:sz w:val="24"/>
          <w:szCs w:val="24"/>
        </w:rPr>
        <w:t>ing</w:t>
      </w:r>
      <w:r>
        <w:rPr>
          <w:rFonts w:eastAsia="Times New Roman"/>
          <w:color w:val="000000"/>
          <w:sz w:val="24"/>
          <w:szCs w:val="24"/>
        </w:rPr>
        <w:t xml:space="preserve"> in businesses</w:t>
      </w:r>
      <w:r w:rsidR="00071880">
        <w:rPr>
          <w:rFonts w:eastAsia="Times New Roman"/>
          <w:color w:val="000000"/>
          <w:sz w:val="24"/>
          <w:szCs w:val="24"/>
        </w:rPr>
        <w:t xml:space="preserve"> – put on hold.</w:t>
      </w:r>
    </w:p>
    <w:p w14:paraId="0236167B" w14:textId="1771D6CB" w:rsidR="00071880" w:rsidRDefault="00071880" w:rsidP="0058320D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Lych Gate – will cost more than budgeted for </w:t>
      </w:r>
      <w:r w:rsidR="00F85B97">
        <w:rPr>
          <w:rFonts w:eastAsia="Times New Roman"/>
          <w:color w:val="000000"/>
          <w:sz w:val="24"/>
          <w:szCs w:val="24"/>
        </w:rPr>
        <w:t>from the realisation of funds – on hold.</w:t>
      </w:r>
    </w:p>
    <w:p w14:paraId="00D201B0" w14:textId="6C92645B" w:rsidR="00F85B97" w:rsidRDefault="008E69CC" w:rsidP="008E69CC">
      <w:pPr>
        <w:pStyle w:val="ListParagrap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It was noted that the Council representative </w:t>
      </w:r>
      <w:r w:rsidR="00856EF6">
        <w:rPr>
          <w:rFonts w:eastAsia="Times New Roman"/>
          <w:color w:val="000000"/>
          <w:sz w:val="24"/>
          <w:szCs w:val="24"/>
        </w:rPr>
        <w:t xml:space="preserve">visiting the churchyard </w:t>
      </w:r>
      <w:r>
        <w:rPr>
          <w:rFonts w:eastAsia="Times New Roman"/>
          <w:color w:val="000000"/>
          <w:sz w:val="24"/>
          <w:szCs w:val="24"/>
        </w:rPr>
        <w:t xml:space="preserve">observed that the work had not been </w:t>
      </w:r>
      <w:r w:rsidR="00950084">
        <w:rPr>
          <w:rFonts w:eastAsia="Times New Roman"/>
          <w:color w:val="000000"/>
          <w:sz w:val="24"/>
          <w:szCs w:val="24"/>
        </w:rPr>
        <w:t>carried out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856EF6">
        <w:rPr>
          <w:rFonts w:eastAsia="Times New Roman"/>
          <w:color w:val="000000"/>
          <w:sz w:val="24"/>
          <w:szCs w:val="24"/>
        </w:rPr>
        <w:t>If there is a safety issue</w:t>
      </w:r>
      <w:r w:rsidR="000341B2">
        <w:rPr>
          <w:rFonts w:eastAsia="Times New Roman"/>
          <w:color w:val="000000"/>
          <w:sz w:val="24"/>
          <w:szCs w:val="24"/>
        </w:rPr>
        <w:t xml:space="preserve"> something will need to be done.</w:t>
      </w:r>
    </w:p>
    <w:p w14:paraId="6DB5ECF3" w14:textId="059F8042" w:rsidR="00890AFD" w:rsidRDefault="00377967" w:rsidP="0C33465D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eastAsia="Times New Roman"/>
          <w:color w:val="000000"/>
          <w:sz w:val="24"/>
          <w:szCs w:val="24"/>
        </w:rPr>
      </w:pPr>
      <w:r w:rsidRPr="0C33465D">
        <w:rPr>
          <w:rFonts w:eastAsia="Times New Roman"/>
          <w:color w:val="000000" w:themeColor="text1"/>
          <w:sz w:val="24"/>
          <w:szCs w:val="24"/>
        </w:rPr>
        <w:t xml:space="preserve">There was a query that as income is forecast at £30k less than </w:t>
      </w:r>
      <w:r w:rsidR="00444CDE" w:rsidRPr="0C33465D">
        <w:rPr>
          <w:rFonts w:eastAsia="Times New Roman"/>
          <w:color w:val="000000" w:themeColor="text1"/>
          <w:sz w:val="24"/>
          <w:szCs w:val="24"/>
        </w:rPr>
        <w:t xml:space="preserve">budget, is a giving day planned? </w:t>
      </w:r>
      <w:r w:rsidR="005A3099" w:rsidRPr="0C33465D">
        <w:rPr>
          <w:rFonts w:eastAsia="Times New Roman"/>
          <w:color w:val="000000" w:themeColor="text1"/>
          <w:sz w:val="24"/>
          <w:szCs w:val="24"/>
        </w:rPr>
        <w:t xml:space="preserve">A giving day was planned for Lent but due to </w:t>
      </w:r>
      <w:r w:rsidR="004F522F" w:rsidRPr="0C33465D">
        <w:rPr>
          <w:rFonts w:eastAsia="Times New Roman"/>
          <w:color w:val="000000" w:themeColor="text1"/>
          <w:sz w:val="24"/>
          <w:szCs w:val="24"/>
        </w:rPr>
        <w:t xml:space="preserve">the </w:t>
      </w:r>
      <w:r w:rsidR="02BD7186" w:rsidRPr="0C33465D">
        <w:rPr>
          <w:rFonts w:eastAsia="Times New Roman"/>
          <w:color w:val="000000" w:themeColor="text1"/>
          <w:sz w:val="24"/>
          <w:szCs w:val="24"/>
        </w:rPr>
        <w:t>cost-of-living</w:t>
      </w:r>
      <w:r w:rsidR="004F522F" w:rsidRPr="0C33465D">
        <w:rPr>
          <w:rFonts w:eastAsia="Times New Roman"/>
          <w:color w:val="000000" w:themeColor="text1"/>
          <w:sz w:val="24"/>
          <w:szCs w:val="24"/>
        </w:rPr>
        <w:t xml:space="preserve"> crisis was </w:t>
      </w:r>
      <w:r w:rsidR="005721E9" w:rsidRPr="0C33465D">
        <w:rPr>
          <w:rFonts w:eastAsia="Times New Roman"/>
          <w:color w:val="000000" w:themeColor="text1"/>
          <w:sz w:val="24"/>
          <w:szCs w:val="24"/>
        </w:rPr>
        <w:t xml:space="preserve">not deemed to be appropriate. </w:t>
      </w:r>
      <w:r w:rsidR="00134A4F" w:rsidRPr="0C33465D">
        <w:rPr>
          <w:rFonts w:eastAsia="Times New Roman"/>
          <w:color w:val="000000" w:themeColor="text1"/>
          <w:sz w:val="24"/>
          <w:szCs w:val="24"/>
        </w:rPr>
        <w:t>The Additional Needs toilet</w:t>
      </w:r>
      <w:r w:rsidR="00B910D6" w:rsidRPr="0C33465D">
        <w:rPr>
          <w:rFonts w:eastAsia="Times New Roman"/>
          <w:color w:val="000000" w:themeColor="text1"/>
          <w:sz w:val="24"/>
          <w:szCs w:val="24"/>
        </w:rPr>
        <w:t xml:space="preserve"> needs to be </w:t>
      </w:r>
      <w:r w:rsidR="003C094E" w:rsidRPr="0C33465D">
        <w:rPr>
          <w:rFonts w:eastAsia="Times New Roman"/>
          <w:color w:val="000000" w:themeColor="text1"/>
          <w:sz w:val="24"/>
          <w:szCs w:val="24"/>
        </w:rPr>
        <w:t>funded from giving so</w:t>
      </w:r>
      <w:r w:rsidR="00FD512A" w:rsidRPr="0C33465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34D65" w:rsidRPr="0C33465D">
        <w:rPr>
          <w:rFonts w:eastAsia="Times New Roman"/>
          <w:color w:val="000000" w:themeColor="text1"/>
          <w:sz w:val="24"/>
          <w:szCs w:val="24"/>
        </w:rPr>
        <w:t xml:space="preserve">it is felt </w:t>
      </w:r>
      <w:r w:rsidR="00233231" w:rsidRPr="0C33465D">
        <w:rPr>
          <w:rFonts w:eastAsia="Times New Roman"/>
          <w:color w:val="000000" w:themeColor="text1"/>
          <w:sz w:val="24"/>
          <w:szCs w:val="24"/>
        </w:rPr>
        <w:t>better to wait and see how successful that is.</w:t>
      </w:r>
    </w:p>
    <w:p w14:paraId="42D46953" w14:textId="0242B0FB" w:rsidR="00A77956" w:rsidRDefault="00A77956" w:rsidP="00890AFD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There was a query as to whether the church is currently in breach of </w:t>
      </w:r>
      <w:r w:rsidR="00C01803">
        <w:rPr>
          <w:rFonts w:eastAsia="Times New Roman"/>
          <w:color w:val="000000"/>
          <w:sz w:val="24"/>
          <w:szCs w:val="24"/>
        </w:rPr>
        <w:t xml:space="preserve">policy. It is difficult to monitor, the Parish Share </w:t>
      </w:r>
      <w:r w:rsidR="00D032E6">
        <w:rPr>
          <w:rFonts w:eastAsia="Times New Roman"/>
          <w:color w:val="000000"/>
          <w:sz w:val="24"/>
          <w:szCs w:val="24"/>
        </w:rPr>
        <w:t>is paid for 10 months, not 12,</w:t>
      </w:r>
      <w:r w:rsidR="001A347D">
        <w:rPr>
          <w:rFonts w:eastAsia="Times New Roman"/>
          <w:color w:val="000000"/>
          <w:sz w:val="24"/>
          <w:szCs w:val="24"/>
        </w:rPr>
        <w:t xml:space="preserve"> so it is probable that </w:t>
      </w:r>
      <w:r w:rsidR="001B0760">
        <w:rPr>
          <w:rFonts w:eastAsia="Times New Roman"/>
          <w:color w:val="000000"/>
          <w:sz w:val="24"/>
          <w:szCs w:val="24"/>
        </w:rPr>
        <w:t xml:space="preserve">a breach </w:t>
      </w:r>
      <w:r w:rsidR="0015466C">
        <w:rPr>
          <w:rFonts w:eastAsia="Times New Roman"/>
          <w:color w:val="000000"/>
          <w:sz w:val="24"/>
          <w:szCs w:val="24"/>
        </w:rPr>
        <w:t>will not be apparent</w:t>
      </w:r>
      <w:r w:rsidR="001A347D">
        <w:rPr>
          <w:rFonts w:eastAsia="Times New Roman"/>
          <w:color w:val="000000"/>
          <w:sz w:val="24"/>
          <w:szCs w:val="24"/>
        </w:rPr>
        <w:t xml:space="preserve"> until the beginning of next year</w:t>
      </w:r>
      <w:r w:rsidR="0015466C">
        <w:rPr>
          <w:rFonts w:eastAsia="Times New Roman"/>
          <w:color w:val="000000"/>
          <w:sz w:val="24"/>
          <w:szCs w:val="24"/>
        </w:rPr>
        <w:t xml:space="preserve">. If spending </w:t>
      </w:r>
      <w:r w:rsidR="002801D2">
        <w:rPr>
          <w:rFonts w:eastAsia="Times New Roman"/>
          <w:color w:val="000000"/>
          <w:sz w:val="24"/>
          <w:szCs w:val="24"/>
        </w:rPr>
        <w:t xml:space="preserve">continues in such a way </w:t>
      </w:r>
      <w:r w:rsidR="00C1236E">
        <w:rPr>
          <w:rFonts w:eastAsia="Times New Roman"/>
          <w:color w:val="000000"/>
          <w:sz w:val="24"/>
          <w:szCs w:val="24"/>
        </w:rPr>
        <w:t xml:space="preserve">as </w:t>
      </w:r>
      <w:r w:rsidR="002801D2">
        <w:rPr>
          <w:rFonts w:eastAsia="Times New Roman"/>
          <w:color w:val="000000"/>
          <w:sz w:val="24"/>
          <w:szCs w:val="24"/>
        </w:rPr>
        <w:t xml:space="preserve">to </w:t>
      </w:r>
      <w:r w:rsidR="005210E2">
        <w:rPr>
          <w:rFonts w:eastAsia="Times New Roman"/>
          <w:color w:val="000000"/>
          <w:sz w:val="24"/>
          <w:szCs w:val="24"/>
        </w:rPr>
        <w:t>cause a breach, it may be necessary to approach the Charity Commission to see what to do about it.</w:t>
      </w:r>
    </w:p>
    <w:p w14:paraId="3C382B86" w14:textId="77777777" w:rsidR="00427A5E" w:rsidRDefault="00C217E3" w:rsidP="00427A5E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There was a comment that over several meetings </w:t>
      </w:r>
      <w:r w:rsidR="00D876D7">
        <w:rPr>
          <w:rFonts w:eastAsia="Times New Roman"/>
          <w:color w:val="000000"/>
          <w:sz w:val="24"/>
          <w:szCs w:val="24"/>
        </w:rPr>
        <w:t>giving has been going down – has this been taken into account?</w:t>
      </w:r>
      <w:r w:rsidR="004359C9">
        <w:rPr>
          <w:rFonts w:eastAsia="Times New Roman"/>
          <w:color w:val="000000"/>
          <w:sz w:val="24"/>
          <w:szCs w:val="24"/>
        </w:rPr>
        <w:t xml:space="preserve"> </w:t>
      </w:r>
      <w:r w:rsidR="00AB3AB2">
        <w:rPr>
          <w:rFonts w:eastAsia="Times New Roman"/>
          <w:color w:val="000000"/>
          <w:sz w:val="24"/>
          <w:szCs w:val="24"/>
        </w:rPr>
        <w:t>Giving was down in December and January</w:t>
      </w:r>
      <w:r w:rsidR="0095472D">
        <w:rPr>
          <w:rFonts w:eastAsia="Times New Roman"/>
          <w:color w:val="000000"/>
          <w:sz w:val="24"/>
          <w:szCs w:val="24"/>
        </w:rPr>
        <w:t xml:space="preserve"> but has now settled down. There are new people in church so giving is up again and </w:t>
      </w:r>
      <w:r w:rsidR="00506946">
        <w:rPr>
          <w:rFonts w:eastAsia="Times New Roman"/>
          <w:color w:val="000000"/>
          <w:sz w:val="24"/>
          <w:szCs w:val="24"/>
        </w:rPr>
        <w:t>is being constantly  monitored.</w:t>
      </w:r>
    </w:p>
    <w:p w14:paraId="7B4931E2" w14:textId="77777777" w:rsidR="00814A85" w:rsidRDefault="00814A85" w:rsidP="00427A5E">
      <w:pPr>
        <w:pStyle w:val="NoSpacing"/>
        <w:rPr>
          <w:b/>
          <w:bCs/>
          <w:sz w:val="24"/>
          <w:szCs w:val="24"/>
        </w:rPr>
      </w:pPr>
    </w:p>
    <w:p w14:paraId="56E3832B" w14:textId="594D086D" w:rsidR="009560AD" w:rsidRPr="00427A5E" w:rsidRDefault="00A57D43" w:rsidP="00427A5E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 w:rsidRPr="00427A5E">
        <w:rPr>
          <w:b/>
          <w:bCs/>
          <w:sz w:val="24"/>
          <w:szCs w:val="24"/>
        </w:rPr>
        <w:t>Conflict of Interest Policy/Financial Procedures.</w:t>
      </w:r>
      <w:r w:rsidR="00427A5E" w:rsidRPr="00427A5E">
        <w:rPr>
          <w:b/>
          <w:bCs/>
          <w:sz w:val="24"/>
          <w:szCs w:val="24"/>
        </w:rPr>
        <w:t xml:space="preserve"> {Papers uploaded}.</w:t>
      </w:r>
    </w:p>
    <w:p w14:paraId="1A968353" w14:textId="60D71146" w:rsidR="00A57D43" w:rsidRPr="00A57D43" w:rsidRDefault="001866A9" w:rsidP="00A57D43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These are large works that need to be properly read through</w:t>
      </w:r>
      <w:r w:rsidR="00B826BB">
        <w:rPr>
          <w:sz w:val="24"/>
          <w:szCs w:val="24"/>
        </w:rPr>
        <w:t xml:space="preserve"> so have been deferred until the next meeting. PCC members are asked to read through </w:t>
      </w:r>
      <w:r w:rsidR="007A73BD">
        <w:rPr>
          <w:sz w:val="24"/>
          <w:szCs w:val="24"/>
        </w:rPr>
        <w:t xml:space="preserve">and comment on them. The aim will be </w:t>
      </w:r>
      <w:r w:rsidR="00896D1D">
        <w:rPr>
          <w:sz w:val="24"/>
          <w:szCs w:val="24"/>
        </w:rPr>
        <w:t xml:space="preserve">that </w:t>
      </w:r>
      <w:r w:rsidR="007A73BD">
        <w:rPr>
          <w:sz w:val="24"/>
          <w:szCs w:val="24"/>
        </w:rPr>
        <w:t>in three weeks</w:t>
      </w:r>
      <w:r w:rsidR="00C71CE6">
        <w:rPr>
          <w:sz w:val="24"/>
          <w:szCs w:val="24"/>
        </w:rPr>
        <w:t>’</w:t>
      </w:r>
      <w:r w:rsidR="007A73BD">
        <w:rPr>
          <w:sz w:val="24"/>
          <w:szCs w:val="24"/>
        </w:rPr>
        <w:t xml:space="preserve"> </w:t>
      </w:r>
      <w:r w:rsidR="00C71CE6">
        <w:rPr>
          <w:sz w:val="24"/>
          <w:szCs w:val="24"/>
        </w:rPr>
        <w:t xml:space="preserve">time people will submit </w:t>
      </w:r>
      <w:r w:rsidR="00A269BC">
        <w:rPr>
          <w:sz w:val="24"/>
          <w:szCs w:val="24"/>
        </w:rPr>
        <w:t>queries/tweaks to Tim who will then produce a commentary document.</w:t>
      </w:r>
    </w:p>
    <w:p w14:paraId="5566B037" w14:textId="77777777" w:rsidR="00814A85" w:rsidRDefault="00814A85" w:rsidP="0080179A">
      <w:pPr>
        <w:pStyle w:val="NoSpacing"/>
        <w:rPr>
          <w:b/>
          <w:bCs/>
          <w:sz w:val="24"/>
          <w:szCs w:val="24"/>
        </w:rPr>
      </w:pPr>
    </w:p>
    <w:p w14:paraId="07049637" w14:textId="44AA5409" w:rsidR="0080179A" w:rsidRDefault="0080179A" w:rsidP="0080179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Reports</w:t>
      </w:r>
    </w:p>
    <w:p w14:paraId="00302FDC" w14:textId="77777777" w:rsidR="0080179A" w:rsidRPr="000413F8" w:rsidRDefault="0080179A" w:rsidP="0080179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Deanery Synod -</w:t>
      </w:r>
      <w:r>
        <w:rPr>
          <w:sz w:val="24"/>
          <w:szCs w:val="24"/>
        </w:rPr>
        <w:t>Minutes of the last meeting and associated paper uploaded.</w:t>
      </w:r>
    </w:p>
    <w:p w14:paraId="0AC58A6E" w14:textId="3DB9568A" w:rsidR="0080179A" w:rsidRDefault="0080179A" w:rsidP="0080179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Mission Committee</w:t>
      </w:r>
      <w:r w:rsidR="00306C31">
        <w:rPr>
          <w:b/>
          <w:bCs/>
          <w:sz w:val="24"/>
          <w:szCs w:val="24"/>
        </w:rPr>
        <w:t xml:space="preserve"> </w:t>
      </w:r>
      <w:r w:rsidR="00A36975">
        <w:rPr>
          <w:b/>
          <w:bCs/>
          <w:sz w:val="24"/>
          <w:szCs w:val="24"/>
        </w:rPr>
        <w:t>–</w:t>
      </w:r>
      <w:r w:rsidR="00306C31">
        <w:rPr>
          <w:b/>
          <w:bCs/>
          <w:sz w:val="24"/>
          <w:szCs w:val="24"/>
        </w:rPr>
        <w:t xml:space="preserve"> </w:t>
      </w:r>
      <w:r w:rsidR="00A36975">
        <w:rPr>
          <w:sz w:val="24"/>
          <w:szCs w:val="24"/>
        </w:rPr>
        <w:t>Minutes of the last meeting uploaded</w:t>
      </w:r>
      <w:r w:rsidR="00BE3832">
        <w:rPr>
          <w:sz w:val="24"/>
          <w:szCs w:val="24"/>
        </w:rPr>
        <w:t xml:space="preserve">. </w:t>
      </w:r>
      <w:r w:rsidR="00393727">
        <w:rPr>
          <w:sz w:val="24"/>
          <w:szCs w:val="24"/>
        </w:rPr>
        <w:t xml:space="preserve">There was discussion as to who the </w:t>
      </w:r>
      <w:r w:rsidR="00326087">
        <w:rPr>
          <w:sz w:val="24"/>
          <w:szCs w:val="24"/>
        </w:rPr>
        <w:t>Mission p</w:t>
      </w:r>
      <w:r w:rsidR="00393727">
        <w:rPr>
          <w:sz w:val="24"/>
          <w:szCs w:val="24"/>
        </w:rPr>
        <w:t xml:space="preserve">artners should </w:t>
      </w:r>
      <w:r w:rsidR="00326087">
        <w:rPr>
          <w:sz w:val="24"/>
          <w:szCs w:val="24"/>
        </w:rPr>
        <w:t>be; this will be brought to the PCC</w:t>
      </w:r>
      <w:r w:rsidR="00896D1D">
        <w:rPr>
          <w:sz w:val="24"/>
          <w:szCs w:val="24"/>
        </w:rPr>
        <w:t>.</w:t>
      </w:r>
    </w:p>
    <w:p w14:paraId="4F01AE62" w14:textId="76146E00" w:rsidR="0080179A" w:rsidRDefault="0080179A" w:rsidP="0080179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9.00am Congregational Group</w:t>
      </w:r>
      <w:r w:rsidR="00306C31">
        <w:rPr>
          <w:b/>
          <w:bCs/>
          <w:sz w:val="24"/>
          <w:szCs w:val="24"/>
        </w:rPr>
        <w:t xml:space="preserve"> –</w:t>
      </w:r>
      <w:r w:rsidR="00306C31">
        <w:rPr>
          <w:sz w:val="24"/>
          <w:szCs w:val="24"/>
        </w:rPr>
        <w:t xml:space="preserve"> has met, minutes up-loaded.</w:t>
      </w:r>
    </w:p>
    <w:p w14:paraId="21A3CA94" w14:textId="77777777" w:rsidR="0080179A" w:rsidRDefault="0080179A" w:rsidP="0080179A">
      <w:pPr>
        <w:pStyle w:val="NoSpacing"/>
        <w:rPr>
          <w:b/>
          <w:bCs/>
          <w:sz w:val="24"/>
          <w:szCs w:val="24"/>
        </w:rPr>
      </w:pPr>
    </w:p>
    <w:p w14:paraId="2F82EF35" w14:textId="77777777" w:rsidR="0080179A" w:rsidRDefault="0080179A" w:rsidP="0080179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and Update items.</w:t>
      </w:r>
    </w:p>
    <w:p w14:paraId="4D1F91CE" w14:textId="39293B43" w:rsidR="0080179A" w:rsidRDefault="0080179A" w:rsidP="0080179A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Quinquennial Inspection</w:t>
      </w:r>
      <w:r w:rsidR="00782D02">
        <w:rPr>
          <w:b/>
          <w:bCs/>
          <w:sz w:val="24"/>
          <w:szCs w:val="24"/>
        </w:rPr>
        <w:t xml:space="preserve"> </w:t>
      </w:r>
      <w:r w:rsidR="007E38AA">
        <w:rPr>
          <w:sz w:val="24"/>
          <w:szCs w:val="24"/>
        </w:rPr>
        <w:t xml:space="preserve">– </w:t>
      </w:r>
      <w:r w:rsidR="0039277C">
        <w:rPr>
          <w:sz w:val="24"/>
          <w:szCs w:val="24"/>
        </w:rPr>
        <w:t>Must</w:t>
      </w:r>
      <w:r w:rsidR="007E38AA">
        <w:rPr>
          <w:sz w:val="24"/>
          <w:szCs w:val="24"/>
        </w:rPr>
        <w:t xml:space="preserve"> be carried out </w:t>
      </w:r>
      <w:r w:rsidR="00566851">
        <w:rPr>
          <w:sz w:val="24"/>
          <w:szCs w:val="24"/>
        </w:rPr>
        <w:t>this year</w:t>
      </w:r>
      <w:r w:rsidR="007E38AA">
        <w:rPr>
          <w:sz w:val="24"/>
          <w:szCs w:val="24"/>
        </w:rPr>
        <w:t>.</w:t>
      </w:r>
      <w:r w:rsidR="00566851">
        <w:rPr>
          <w:sz w:val="24"/>
          <w:szCs w:val="24"/>
        </w:rPr>
        <w:t xml:space="preserve"> The usual person is not available</w:t>
      </w:r>
      <w:r w:rsidR="009A3AFB">
        <w:rPr>
          <w:sz w:val="24"/>
          <w:szCs w:val="24"/>
        </w:rPr>
        <w:t>,</w:t>
      </w:r>
      <w:r w:rsidR="00A53E66">
        <w:rPr>
          <w:sz w:val="24"/>
          <w:szCs w:val="24"/>
        </w:rPr>
        <w:t xml:space="preserve"> so it is necessary to find another, possibly via the Diocese. </w:t>
      </w:r>
      <w:r w:rsidR="009A3AFB">
        <w:rPr>
          <w:sz w:val="24"/>
          <w:szCs w:val="24"/>
        </w:rPr>
        <w:t xml:space="preserve">Tim expressed his gratitude for the </w:t>
      </w:r>
      <w:r w:rsidR="00024AA2">
        <w:rPr>
          <w:sz w:val="24"/>
          <w:szCs w:val="24"/>
        </w:rPr>
        <w:t>high standard of the upkeep of the church, meaning that there are no glaring issues to be addressed</w:t>
      </w:r>
      <w:r w:rsidR="00B80BB4">
        <w:rPr>
          <w:sz w:val="24"/>
          <w:szCs w:val="24"/>
        </w:rPr>
        <w:t xml:space="preserve">, except the bell tower. </w:t>
      </w:r>
      <w:r w:rsidR="005C414A">
        <w:rPr>
          <w:sz w:val="24"/>
          <w:szCs w:val="24"/>
        </w:rPr>
        <w:t xml:space="preserve">Prior to the fire the bells were </w:t>
      </w:r>
      <w:r w:rsidR="00E965DA">
        <w:rPr>
          <w:sz w:val="24"/>
          <w:szCs w:val="24"/>
        </w:rPr>
        <w:t xml:space="preserve">mounted on a wooden structure </w:t>
      </w:r>
      <w:r w:rsidR="009B6BFC">
        <w:rPr>
          <w:sz w:val="24"/>
          <w:szCs w:val="24"/>
        </w:rPr>
        <w:t xml:space="preserve">allowing the tower to move naturally with the bells. After the fire they </w:t>
      </w:r>
      <w:r w:rsidR="00F81FBF">
        <w:rPr>
          <w:sz w:val="24"/>
          <w:szCs w:val="24"/>
        </w:rPr>
        <w:t>had to be</w:t>
      </w:r>
      <w:r w:rsidR="009B6BFC">
        <w:rPr>
          <w:sz w:val="24"/>
          <w:szCs w:val="24"/>
        </w:rPr>
        <w:t xml:space="preserve"> mounted </w:t>
      </w:r>
      <w:r w:rsidR="00F81FBF">
        <w:rPr>
          <w:sz w:val="24"/>
          <w:szCs w:val="24"/>
        </w:rPr>
        <w:t>i</w:t>
      </w:r>
      <w:r w:rsidR="009B6BFC">
        <w:rPr>
          <w:sz w:val="24"/>
          <w:szCs w:val="24"/>
        </w:rPr>
        <w:t xml:space="preserve">n a metal </w:t>
      </w:r>
      <w:r w:rsidR="00F81FBF">
        <w:rPr>
          <w:sz w:val="24"/>
          <w:szCs w:val="24"/>
        </w:rPr>
        <w:t>cage</w:t>
      </w:r>
      <w:r w:rsidR="008B76BA">
        <w:rPr>
          <w:sz w:val="24"/>
          <w:szCs w:val="24"/>
        </w:rPr>
        <w:t>, so this is no longer the case and there is stress on the structure of the tower</w:t>
      </w:r>
      <w:r w:rsidR="0073562D">
        <w:rPr>
          <w:sz w:val="24"/>
          <w:szCs w:val="24"/>
        </w:rPr>
        <w:t>.</w:t>
      </w:r>
      <w:r w:rsidR="00024AA2">
        <w:rPr>
          <w:sz w:val="24"/>
          <w:szCs w:val="24"/>
        </w:rPr>
        <w:t xml:space="preserve"> </w:t>
      </w:r>
    </w:p>
    <w:p w14:paraId="4F296599" w14:textId="22A46764" w:rsidR="0080179A" w:rsidRDefault="0080179A" w:rsidP="0080179A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St. Peter’s Financial Procedures {Draft</w:t>
      </w:r>
      <w:r w:rsidR="00410E3C">
        <w:rPr>
          <w:b/>
          <w:bCs/>
          <w:sz w:val="24"/>
          <w:szCs w:val="24"/>
        </w:rPr>
        <w:t>, see above</w:t>
      </w:r>
      <w:r w:rsidR="00C2541A">
        <w:rPr>
          <w:b/>
          <w:bCs/>
          <w:sz w:val="24"/>
          <w:szCs w:val="24"/>
        </w:rPr>
        <w:t>}</w:t>
      </w:r>
    </w:p>
    <w:p w14:paraId="48EA9308" w14:textId="77777777" w:rsidR="007E38AA" w:rsidRDefault="007E38AA" w:rsidP="007E38AA">
      <w:pPr>
        <w:pStyle w:val="NoSpacing"/>
        <w:rPr>
          <w:b/>
          <w:bCs/>
          <w:sz w:val="24"/>
          <w:szCs w:val="24"/>
        </w:rPr>
      </w:pPr>
    </w:p>
    <w:p w14:paraId="221648AC" w14:textId="4F9A886C" w:rsidR="007E38AA" w:rsidRDefault="007E38AA" w:rsidP="007E38A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Needs Toilet.</w:t>
      </w:r>
    </w:p>
    <w:p w14:paraId="52753A29" w14:textId="7AF58316" w:rsidR="007E38AA" w:rsidRDefault="003A1525" w:rsidP="00C859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plans </w:t>
      </w:r>
      <w:r w:rsidR="00B513AF">
        <w:rPr>
          <w:sz w:val="24"/>
          <w:szCs w:val="24"/>
        </w:rPr>
        <w:t>as put forward last week were discussed at length, including:</w:t>
      </w:r>
    </w:p>
    <w:p w14:paraId="61B1B2B1" w14:textId="42E6248B" w:rsidR="00B209AA" w:rsidRDefault="00B209AA" w:rsidP="00B209A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Important note </w:t>
      </w:r>
      <w:r w:rsidR="00E61669">
        <w:rPr>
          <w:sz w:val="24"/>
          <w:szCs w:val="24"/>
        </w:rPr>
        <w:t>–</w:t>
      </w:r>
      <w:r w:rsidR="00470839">
        <w:rPr>
          <w:sz w:val="24"/>
          <w:szCs w:val="24"/>
        </w:rPr>
        <w:t xml:space="preserve"> </w:t>
      </w:r>
      <w:r w:rsidR="00E61669">
        <w:rPr>
          <w:sz w:val="24"/>
          <w:szCs w:val="24"/>
        </w:rPr>
        <w:t>the wall in the chair store needs to come out to avoid a</w:t>
      </w:r>
      <w:r w:rsidR="00FB0694">
        <w:rPr>
          <w:sz w:val="24"/>
          <w:szCs w:val="24"/>
        </w:rPr>
        <w:t>n existing</w:t>
      </w:r>
      <w:r w:rsidR="00E61669">
        <w:rPr>
          <w:sz w:val="24"/>
          <w:szCs w:val="24"/>
        </w:rPr>
        <w:t xml:space="preserve"> drain.</w:t>
      </w:r>
    </w:p>
    <w:p w14:paraId="138D38F7" w14:textId="09497CEB" w:rsidR="00BF760D" w:rsidRDefault="002A68A7" w:rsidP="00B209A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Doors into </w:t>
      </w:r>
      <w:r w:rsidR="00786BE7">
        <w:rPr>
          <w:sz w:val="24"/>
          <w:szCs w:val="24"/>
        </w:rPr>
        <w:t xml:space="preserve">the new lobby and the existing meeting room – concern that </w:t>
      </w:r>
      <w:r w:rsidR="00031503">
        <w:rPr>
          <w:sz w:val="24"/>
          <w:szCs w:val="24"/>
        </w:rPr>
        <w:t xml:space="preserve">the new door should be moved centrally in the wall to avoid </w:t>
      </w:r>
      <w:r w:rsidR="00BA69D0">
        <w:rPr>
          <w:sz w:val="24"/>
          <w:szCs w:val="24"/>
        </w:rPr>
        <w:t>t</w:t>
      </w:r>
      <w:r w:rsidR="00031503">
        <w:rPr>
          <w:sz w:val="24"/>
          <w:szCs w:val="24"/>
        </w:rPr>
        <w:t>he doors colliding.</w:t>
      </w:r>
      <w:r w:rsidR="00BA69D0">
        <w:rPr>
          <w:sz w:val="24"/>
          <w:szCs w:val="24"/>
        </w:rPr>
        <w:t xml:space="preserve"> </w:t>
      </w:r>
      <w:r w:rsidR="0085090C">
        <w:rPr>
          <w:sz w:val="24"/>
          <w:szCs w:val="24"/>
        </w:rPr>
        <w:t xml:space="preserve">The doors are not centrally positioned due to </w:t>
      </w:r>
      <w:r w:rsidR="000E6751">
        <w:rPr>
          <w:sz w:val="24"/>
          <w:szCs w:val="24"/>
        </w:rPr>
        <w:t xml:space="preserve">the danger of hitting people. </w:t>
      </w:r>
    </w:p>
    <w:p w14:paraId="61A7AE51" w14:textId="01B0DFD8" w:rsidR="00BA69D0" w:rsidRDefault="00C9184A" w:rsidP="00B209A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There was a great deal of discussion regarding access</w:t>
      </w:r>
      <w:r w:rsidR="00EE6E74">
        <w:rPr>
          <w:sz w:val="24"/>
          <w:szCs w:val="24"/>
        </w:rPr>
        <w:t xml:space="preserve">, and the toilet not seeming very large for additional needs. </w:t>
      </w:r>
    </w:p>
    <w:p w14:paraId="19B1636E" w14:textId="0B2E4EBA" w:rsidR="000F7112" w:rsidRDefault="000F7112" w:rsidP="00B209A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5E026D">
        <w:rPr>
          <w:sz w:val="24"/>
          <w:szCs w:val="24"/>
        </w:rPr>
        <w:t xml:space="preserve">ould the </w:t>
      </w:r>
      <w:r w:rsidR="002F1A60">
        <w:rPr>
          <w:sz w:val="24"/>
          <w:szCs w:val="24"/>
        </w:rPr>
        <w:t xml:space="preserve">proposed storage area be used </w:t>
      </w:r>
      <w:r w:rsidR="003A7F09">
        <w:rPr>
          <w:sz w:val="24"/>
          <w:szCs w:val="24"/>
        </w:rPr>
        <w:t>instead for adult changing facilities?</w:t>
      </w:r>
    </w:p>
    <w:p w14:paraId="1F8FA330" w14:textId="77777777" w:rsidR="00BA2174" w:rsidRDefault="00C859A3" w:rsidP="00441EEE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The existence of a manhole cover to the </w:t>
      </w:r>
      <w:r w:rsidR="00D44305">
        <w:rPr>
          <w:sz w:val="24"/>
          <w:szCs w:val="24"/>
        </w:rPr>
        <w:t xml:space="preserve">left of the proposed toilet which needs to be accessible. </w:t>
      </w:r>
    </w:p>
    <w:p w14:paraId="41AF4009" w14:textId="5496005B" w:rsidR="00C859A3" w:rsidRDefault="00441EEE" w:rsidP="00BA217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BA2174">
        <w:rPr>
          <w:sz w:val="24"/>
          <w:szCs w:val="24"/>
        </w:rPr>
        <w:t xml:space="preserve">It was suggested that </w:t>
      </w:r>
      <w:r w:rsidR="004C3527">
        <w:rPr>
          <w:sz w:val="24"/>
          <w:szCs w:val="24"/>
        </w:rPr>
        <w:t xml:space="preserve">the storage area be put </w:t>
      </w:r>
      <w:r w:rsidR="00D41309">
        <w:rPr>
          <w:sz w:val="24"/>
          <w:szCs w:val="24"/>
        </w:rPr>
        <w:t>across</w:t>
      </w:r>
      <w:r w:rsidR="004C3527">
        <w:rPr>
          <w:sz w:val="24"/>
          <w:szCs w:val="24"/>
        </w:rPr>
        <w:t xml:space="preserve"> the back and the toilet put on the left </w:t>
      </w:r>
      <w:r w:rsidR="00D41309">
        <w:rPr>
          <w:sz w:val="24"/>
          <w:szCs w:val="24"/>
        </w:rPr>
        <w:t>to give more room.</w:t>
      </w:r>
    </w:p>
    <w:p w14:paraId="49817547" w14:textId="077C2977" w:rsidR="00DF560D" w:rsidRDefault="00DF560D" w:rsidP="00BA217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There may be an iss</w:t>
      </w:r>
      <w:r w:rsidR="008D657A">
        <w:rPr>
          <w:sz w:val="24"/>
          <w:szCs w:val="24"/>
        </w:rPr>
        <w:t>u</w:t>
      </w:r>
      <w:r>
        <w:rPr>
          <w:sz w:val="24"/>
          <w:szCs w:val="24"/>
        </w:rPr>
        <w:t xml:space="preserve">e with </w:t>
      </w:r>
      <w:r w:rsidR="008D657A">
        <w:rPr>
          <w:sz w:val="24"/>
          <w:szCs w:val="24"/>
        </w:rPr>
        <w:t>wiring capacity.</w:t>
      </w:r>
    </w:p>
    <w:p w14:paraId="0A5E10D5" w14:textId="1B6E3622" w:rsidR="00D41309" w:rsidRPr="00BA2174" w:rsidRDefault="00D41309" w:rsidP="00D413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architect is to be asked to produce plans accordingly, including central</w:t>
      </w:r>
      <w:r w:rsidR="00CE58F2">
        <w:rPr>
          <w:sz w:val="24"/>
          <w:szCs w:val="24"/>
        </w:rPr>
        <w:t xml:space="preserve">ising the </w:t>
      </w:r>
      <w:r>
        <w:rPr>
          <w:sz w:val="24"/>
          <w:szCs w:val="24"/>
        </w:rPr>
        <w:t>doors</w:t>
      </w:r>
      <w:r w:rsidR="00DF560D">
        <w:rPr>
          <w:sz w:val="24"/>
          <w:szCs w:val="24"/>
        </w:rPr>
        <w:t>, if possible.</w:t>
      </w:r>
    </w:p>
    <w:p w14:paraId="022B8FA7" w14:textId="77777777" w:rsidR="0080179A" w:rsidRDefault="0080179A" w:rsidP="0080179A">
      <w:pPr>
        <w:pStyle w:val="NoSpacing"/>
        <w:ind w:left="360"/>
        <w:rPr>
          <w:sz w:val="24"/>
          <w:szCs w:val="24"/>
        </w:rPr>
      </w:pPr>
    </w:p>
    <w:p w14:paraId="5C32B0D0" w14:textId="77777777" w:rsidR="0080179A" w:rsidRDefault="0080179A" w:rsidP="0080179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Main Item of Business: New Committee Structures</w:t>
      </w:r>
    </w:p>
    <w:p w14:paraId="45FCB0DD" w14:textId="5CCCD361" w:rsidR="00082BC9" w:rsidRDefault="00082BC9" w:rsidP="008017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 explained </w:t>
      </w:r>
      <w:r w:rsidR="00091927">
        <w:rPr>
          <w:sz w:val="24"/>
          <w:szCs w:val="24"/>
        </w:rPr>
        <w:t>the structure and purpose of the PCC sub-committees</w:t>
      </w:r>
      <w:r w:rsidR="005C3B4E">
        <w:rPr>
          <w:sz w:val="24"/>
          <w:szCs w:val="24"/>
        </w:rPr>
        <w:t xml:space="preserve"> before inviting </w:t>
      </w:r>
      <w:r w:rsidR="009D75F7">
        <w:rPr>
          <w:sz w:val="24"/>
          <w:szCs w:val="24"/>
        </w:rPr>
        <w:t xml:space="preserve">members to choose their preferred </w:t>
      </w:r>
      <w:r w:rsidR="00955C08">
        <w:rPr>
          <w:sz w:val="24"/>
          <w:szCs w:val="24"/>
        </w:rPr>
        <w:t>committee on which to serve.</w:t>
      </w:r>
    </w:p>
    <w:p w14:paraId="09DF89D1" w14:textId="1C3A3C53" w:rsidR="00955C08" w:rsidRPr="00082BC9" w:rsidRDefault="00955C08" w:rsidP="008017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Following a query</w:t>
      </w:r>
      <w:r w:rsidR="00A7375D">
        <w:rPr>
          <w:sz w:val="24"/>
          <w:szCs w:val="24"/>
        </w:rPr>
        <w:t>,</w:t>
      </w:r>
      <w:r>
        <w:rPr>
          <w:sz w:val="24"/>
          <w:szCs w:val="24"/>
        </w:rPr>
        <w:t xml:space="preserve"> he explained that </w:t>
      </w:r>
      <w:r w:rsidR="00CB2594">
        <w:rPr>
          <w:sz w:val="24"/>
          <w:szCs w:val="24"/>
        </w:rPr>
        <w:t xml:space="preserve">the HR committee </w:t>
      </w:r>
      <w:r w:rsidR="00C267DF">
        <w:rPr>
          <w:sz w:val="24"/>
          <w:szCs w:val="24"/>
        </w:rPr>
        <w:t xml:space="preserve">is trying to get up-to-date with </w:t>
      </w:r>
      <w:r w:rsidR="00230D34">
        <w:rPr>
          <w:sz w:val="24"/>
          <w:szCs w:val="24"/>
        </w:rPr>
        <w:t>current best practice around record keeping and storage. If there is a grievance about which they have no expertise</w:t>
      </w:r>
      <w:r w:rsidR="004C2479">
        <w:rPr>
          <w:sz w:val="24"/>
          <w:szCs w:val="24"/>
        </w:rPr>
        <w:t>,</w:t>
      </w:r>
      <w:r w:rsidR="00230D34">
        <w:rPr>
          <w:sz w:val="24"/>
          <w:szCs w:val="24"/>
        </w:rPr>
        <w:t xml:space="preserve"> </w:t>
      </w:r>
      <w:r w:rsidR="00A7375D">
        <w:rPr>
          <w:sz w:val="24"/>
          <w:szCs w:val="24"/>
        </w:rPr>
        <w:t xml:space="preserve">the Diocesan HR Advisor is contacted. The church uses the Diocesan HR </w:t>
      </w:r>
      <w:r w:rsidR="004C2479">
        <w:rPr>
          <w:sz w:val="24"/>
          <w:szCs w:val="24"/>
        </w:rPr>
        <w:t>handbook.</w:t>
      </w:r>
    </w:p>
    <w:p w14:paraId="2EA0E398" w14:textId="77777777" w:rsidR="0073562D" w:rsidRDefault="0073562D" w:rsidP="0080179A">
      <w:pPr>
        <w:pStyle w:val="NoSpacing"/>
        <w:rPr>
          <w:b/>
          <w:bCs/>
          <w:sz w:val="24"/>
          <w:szCs w:val="24"/>
        </w:rPr>
      </w:pPr>
    </w:p>
    <w:p w14:paraId="4C150FF0" w14:textId="7DD34F94" w:rsidR="00ED31AD" w:rsidRDefault="003507EA" w:rsidP="0080179A">
      <w:pPr>
        <w:pStyle w:val="NoSpacing"/>
        <w:rPr>
          <w:sz w:val="24"/>
          <w:szCs w:val="24"/>
        </w:rPr>
      </w:pPr>
      <w:r w:rsidRPr="009D3D93">
        <w:rPr>
          <w:b/>
          <w:bCs/>
          <w:sz w:val="24"/>
          <w:szCs w:val="24"/>
        </w:rPr>
        <w:t>P</w:t>
      </w:r>
      <w:r w:rsidR="00557916" w:rsidRPr="009D3D93">
        <w:rPr>
          <w:b/>
          <w:bCs/>
          <w:sz w:val="24"/>
          <w:szCs w:val="24"/>
        </w:rPr>
        <w:t xml:space="preserve">CC Committee Membership 2023 </w:t>
      </w:r>
      <w:r w:rsidR="00BA158B" w:rsidRPr="009D3D93">
        <w:rPr>
          <w:b/>
          <w:bCs/>
          <w:sz w:val="24"/>
          <w:szCs w:val="24"/>
        </w:rPr>
        <w:t>–</w:t>
      </w:r>
      <w:r w:rsidR="00557916" w:rsidRPr="009D3D93">
        <w:rPr>
          <w:b/>
          <w:bCs/>
          <w:sz w:val="24"/>
          <w:szCs w:val="24"/>
        </w:rPr>
        <w:t xml:space="preserve"> 2024</w:t>
      </w:r>
      <w:r w:rsidR="00BA158B">
        <w:rPr>
          <w:sz w:val="24"/>
          <w:szCs w:val="24"/>
        </w:rPr>
        <w:t>,</w:t>
      </w:r>
      <w:r w:rsidR="00ED31AD">
        <w:rPr>
          <w:sz w:val="24"/>
          <w:szCs w:val="24"/>
        </w:rPr>
        <w:t>{</w:t>
      </w:r>
      <w:r w:rsidR="00BA158B">
        <w:rPr>
          <w:sz w:val="24"/>
          <w:szCs w:val="24"/>
        </w:rPr>
        <w:t>chair in bold</w:t>
      </w:r>
      <w:r w:rsidR="003C07CD">
        <w:rPr>
          <w:sz w:val="24"/>
          <w:szCs w:val="24"/>
        </w:rPr>
        <w:t xml:space="preserve">, co-options in </w:t>
      </w:r>
      <w:r w:rsidR="005E5B9E">
        <w:rPr>
          <w:sz w:val="24"/>
          <w:szCs w:val="24"/>
        </w:rPr>
        <w:t>green</w:t>
      </w:r>
      <w:r w:rsidR="00ED31AD">
        <w:rPr>
          <w:sz w:val="24"/>
          <w:szCs w:val="24"/>
        </w:rPr>
        <w:t>}.</w:t>
      </w:r>
    </w:p>
    <w:p w14:paraId="2B31CFF5" w14:textId="758EEF67" w:rsidR="003507EA" w:rsidRPr="00BA158B" w:rsidRDefault="00557916" w:rsidP="0080179A">
      <w:pPr>
        <w:pStyle w:val="NoSpacing"/>
        <w:rPr>
          <w:sz w:val="24"/>
          <w:szCs w:val="24"/>
        </w:rPr>
      </w:pPr>
      <w:r w:rsidRPr="00BA158B">
        <w:rPr>
          <w:sz w:val="24"/>
          <w:szCs w:val="24"/>
        </w:rPr>
        <w:t xml:space="preserve">10.30am Congregational Group </w:t>
      </w:r>
      <w:r w:rsidR="00C95FAF">
        <w:rPr>
          <w:sz w:val="24"/>
          <w:szCs w:val="24"/>
        </w:rPr>
        <w:t xml:space="preserve">- </w:t>
      </w:r>
      <w:r w:rsidRPr="00BA158B">
        <w:rPr>
          <w:b/>
          <w:bCs/>
          <w:sz w:val="24"/>
          <w:szCs w:val="24"/>
        </w:rPr>
        <w:t>Sam Dinsmore</w:t>
      </w:r>
      <w:r w:rsidRPr="00BA158B">
        <w:rPr>
          <w:sz w:val="24"/>
          <w:szCs w:val="24"/>
        </w:rPr>
        <w:t xml:space="preserve"> </w:t>
      </w:r>
    </w:p>
    <w:p w14:paraId="3B83480B" w14:textId="6447318A" w:rsidR="003507EA" w:rsidRPr="00BA158B" w:rsidRDefault="00557916" w:rsidP="0080179A">
      <w:pPr>
        <w:pStyle w:val="NoSpacing"/>
        <w:rPr>
          <w:sz w:val="24"/>
          <w:szCs w:val="24"/>
        </w:rPr>
      </w:pPr>
      <w:r w:rsidRPr="6CCA4B47">
        <w:rPr>
          <w:sz w:val="24"/>
          <w:szCs w:val="24"/>
        </w:rPr>
        <w:t>9.00am Congregational Group</w:t>
      </w:r>
      <w:r w:rsidR="00C95FAF" w:rsidRPr="6CCA4B47">
        <w:rPr>
          <w:sz w:val="24"/>
          <w:szCs w:val="24"/>
        </w:rPr>
        <w:t xml:space="preserve"> - </w:t>
      </w:r>
      <w:r w:rsidRPr="6CCA4B47">
        <w:rPr>
          <w:b/>
          <w:bCs/>
          <w:sz w:val="24"/>
          <w:szCs w:val="24"/>
        </w:rPr>
        <w:t>Ranjan Emmanuel</w:t>
      </w:r>
      <w:r w:rsidR="000F51FD" w:rsidRPr="6CCA4B47">
        <w:rPr>
          <w:sz w:val="24"/>
          <w:szCs w:val="24"/>
        </w:rPr>
        <w:t>,</w:t>
      </w:r>
      <w:r w:rsidR="003507EA" w:rsidRPr="6CCA4B47">
        <w:rPr>
          <w:sz w:val="24"/>
          <w:szCs w:val="24"/>
        </w:rPr>
        <w:t xml:space="preserve"> Janet Young</w:t>
      </w:r>
    </w:p>
    <w:p w14:paraId="709C532F" w14:textId="15A25BF2" w:rsidR="009D3D93" w:rsidRDefault="00557916" w:rsidP="0080179A">
      <w:pPr>
        <w:pStyle w:val="NoSpacing"/>
        <w:rPr>
          <w:sz w:val="24"/>
          <w:szCs w:val="24"/>
        </w:rPr>
      </w:pPr>
      <w:r w:rsidRPr="00BA158B">
        <w:rPr>
          <w:sz w:val="24"/>
          <w:szCs w:val="24"/>
        </w:rPr>
        <w:t xml:space="preserve">Communications Committee </w:t>
      </w:r>
      <w:r w:rsidR="00C95FAF">
        <w:rPr>
          <w:sz w:val="24"/>
          <w:szCs w:val="24"/>
        </w:rPr>
        <w:t xml:space="preserve">- </w:t>
      </w:r>
      <w:r w:rsidRPr="00BA158B">
        <w:rPr>
          <w:b/>
          <w:bCs/>
          <w:sz w:val="24"/>
          <w:szCs w:val="24"/>
        </w:rPr>
        <w:t>Steve King</w:t>
      </w:r>
      <w:r w:rsidRPr="00BA158B">
        <w:rPr>
          <w:sz w:val="24"/>
          <w:szCs w:val="24"/>
        </w:rPr>
        <w:t xml:space="preserve"> Reb</w:t>
      </w:r>
      <w:r w:rsidR="009D3D93">
        <w:rPr>
          <w:sz w:val="24"/>
          <w:szCs w:val="24"/>
        </w:rPr>
        <w:t>ekah</w:t>
      </w:r>
      <w:r w:rsidRPr="00BA158B">
        <w:rPr>
          <w:sz w:val="24"/>
          <w:szCs w:val="24"/>
        </w:rPr>
        <w:t xml:space="preserve"> Cole</w:t>
      </w:r>
      <w:r w:rsidR="009D3D93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Stuart Bailey</w:t>
      </w:r>
      <w:r w:rsidR="009D3D93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Sam Dinsmore</w:t>
      </w:r>
      <w:r w:rsidR="009D3D93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Richard Page</w:t>
      </w:r>
      <w:r w:rsidR="009D3D93">
        <w:rPr>
          <w:sz w:val="24"/>
          <w:szCs w:val="24"/>
        </w:rPr>
        <w:t>.</w:t>
      </w:r>
      <w:r w:rsidRPr="00BA158B">
        <w:rPr>
          <w:sz w:val="24"/>
          <w:szCs w:val="24"/>
        </w:rPr>
        <w:t xml:space="preserve"> </w:t>
      </w:r>
    </w:p>
    <w:p w14:paraId="7244C868" w14:textId="35644623" w:rsidR="003507EA" w:rsidRPr="00BA158B" w:rsidRDefault="00557916" w:rsidP="0080179A">
      <w:pPr>
        <w:pStyle w:val="NoSpacing"/>
        <w:rPr>
          <w:sz w:val="24"/>
          <w:szCs w:val="24"/>
        </w:rPr>
      </w:pPr>
      <w:r w:rsidRPr="00BA158B">
        <w:rPr>
          <w:sz w:val="24"/>
          <w:szCs w:val="24"/>
        </w:rPr>
        <w:t>Creation Care</w:t>
      </w:r>
      <w:r w:rsidR="00C95FAF">
        <w:rPr>
          <w:sz w:val="24"/>
          <w:szCs w:val="24"/>
        </w:rPr>
        <w:t xml:space="preserve"> - </w:t>
      </w:r>
      <w:r w:rsidRPr="00BA158B">
        <w:rPr>
          <w:b/>
          <w:bCs/>
          <w:sz w:val="24"/>
          <w:szCs w:val="24"/>
        </w:rPr>
        <w:t>Michael Duncalfe</w:t>
      </w:r>
      <w:r w:rsidRPr="00BA158B">
        <w:rPr>
          <w:sz w:val="24"/>
          <w:szCs w:val="24"/>
        </w:rPr>
        <w:t xml:space="preserve"> </w:t>
      </w:r>
    </w:p>
    <w:p w14:paraId="67F1BA06" w14:textId="2EF211BC" w:rsidR="003507EA" w:rsidRPr="00BA158B" w:rsidRDefault="00557916" w:rsidP="0080179A">
      <w:pPr>
        <w:pStyle w:val="NoSpacing"/>
        <w:rPr>
          <w:sz w:val="24"/>
          <w:szCs w:val="24"/>
        </w:rPr>
      </w:pPr>
      <w:r w:rsidRPr="00BA158B">
        <w:rPr>
          <w:sz w:val="24"/>
          <w:szCs w:val="24"/>
        </w:rPr>
        <w:t>Fabric Committee</w:t>
      </w:r>
      <w:r w:rsidR="00C95FAF">
        <w:rPr>
          <w:sz w:val="24"/>
          <w:szCs w:val="24"/>
        </w:rPr>
        <w:t xml:space="preserve"> - </w:t>
      </w:r>
      <w:r w:rsidRPr="00BA158B">
        <w:rPr>
          <w:sz w:val="24"/>
          <w:szCs w:val="24"/>
        </w:rPr>
        <w:t xml:space="preserve"> </w:t>
      </w:r>
      <w:r w:rsidRPr="00BA158B">
        <w:rPr>
          <w:b/>
          <w:bCs/>
          <w:sz w:val="24"/>
          <w:szCs w:val="24"/>
        </w:rPr>
        <w:t>Trevor Aylen</w:t>
      </w:r>
      <w:r w:rsidRPr="00BA158B">
        <w:rPr>
          <w:sz w:val="24"/>
          <w:szCs w:val="24"/>
        </w:rPr>
        <w:t xml:space="preserve"> Ian Hayes</w:t>
      </w:r>
      <w:r w:rsidR="000F51FD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John Moloney</w:t>
      </w:r>
      <w:r w:rsidR="000F51FD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Ian Hutchinson</w:t>
      </w:r>
      <w:r w:rsidR="000F51FD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</w:t>
      </w:r>
      <w:r w:rsidRPr="005E5B9E">
        <w:rPr>
          <w:color w:val="00B050"/>
          <w:sz w:val="24"/>
          <w:szCs w:val="24"/>
        </w:rPr>
        <w:t>Chris Cole</w:t>
      </w:r>
      <w:r w:rsidR="000F51FD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</w:t>
      </w:r>
      <w:r w:rsidRPr="00FA76FF">
        <w:rPr>
          <w:color w:val="00B050"/>
          <w:sz w:val="24"/>
          <w:szCs w:val="24"/>
        </w:rPr>
        <w:t>David Beardmore</w:t>
      </w:r>
      <w:r w:rsidR="000F51FD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Katie Urban</w:t>
      </w:r>
      <w:r w:rsidR="000F51FD">
        <w:rPr>
          <w:sz w:val="24"/>
          <w:szCs w:val="24"/>
        </w:rPr>
        <w:t>.</w:t>
      </w:r>
      <w:r w:rsidRPr="00BA158B">
        <w:rPr>
          <w:sz w:val="24"/>
          <w:szCs w:val="24"/>
        </w:rPr>
        <w:t xml:space="preserve"> </w:t>
      </w:r>
    </w:p>
    <w:p w14:paraId="0DF94D76" w14:textId="4E351D05" w:rsidR="009802DC" w:rsidRDefault="00557916" w:rsidP="0080179A">
      <w:pPr>
        <w:pStyle w:val="NoSpacing"/>
        <w:rPr>
          <w:sz w:val="24"/>
          <w:szCs w:val="24"/>
        </w:rPr>
      </w:pPr>
      <w:r w:rsidRPr="00BA158B">
        <w:rPr>
          <w:sz w:val="24"/>
          <w:szCs w:val="24"/>
        </w:rPr>
        <w:t>Finance Committee</w:t>
      </w:r>
      <w:r w:rsidR="00C95FAF">
        <w:rPr>
          <w:sz w:val="24"/>
          <w:szCs w:val="24"/>
        </w:rPr>
        <w:t xml:space="preserve"> -</w:t>
      </w:r>
      <w:r w:rsidRPr="00BA158B">
        <w:rPr>
          <w:sz w:val="24"/>
          <w:szCs w:val="24"/>
        </w:rPr>
        <w:t xml:space="preserve"> </w:t>
      </w:r>
      <w:r w:rsidRPr="00BA158B">
        <w:rPr>
          <w:b/>
          <w:bCs/>
          <w:sz w:val="24"/>
          <w:szCs w:val="24"/>
        </w:rPr>
        <w:t>?</w:t>
      </w:r>
      <w:r w:rsidRPr="00BA158B">
        <w:rPr>
          <w:sz w:val="24"/>
          <w:szCs w:val="24"/>
        </w:rPr>
        <w:t xml:space="preserve"> Ranjan Emmanuel</w:t>
      </w:r>
      <w:r w:rsidR="000F51FD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Ruby Fearon</w:t>
      </w:r>
      <w:r w:rsidR="000F51FD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Ian Hutchinson</w:t>
      </w:r>
      <w:r w:rsidR="000F51FD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</w:t>
      </w:r>
      <w:r w:rsidRPr="00FA76FF">
        <w:rPr>
          <w:color w:val="00B050"/>
          <w:sz w:val="24"/>
          <w:szCs w:val="24"/>
        </w:rPr>
        <w:t>Sarah Quarterman</w:t>
      </w:r>
      <w:r w:rsidR="009802DC">
        <w:rPr>
          <w:sz w:val="24"/>
          <w:szCs w:val="24"/>
        </w:rPr>
        <w:t xml:space="preserve">, </w:t>
      </w:r>
      <w:r w:rsidRPr="0081720B">
        <w:rPr>
          <w:color w:val="00B050"/>
          <w:sz w:val="24"/>
          <w:szCs w:val="24"/>
        </w:rPr>
        <w:t>Nick Norton</w:t>
      </w:r>
      <w:r w:rsidR="009802DC">
        <w:rPr>
          <w:sz w:val="24"/>
          <w:szCs w:val="24"/>
        </w:rPr>
        <w:t>.</w:t>
      </w:r>
    </w:p>
    <w:p w14:paraId="5324F5ED" w14:textId="36566848" w:rsidR="003507EA" w:rsidRPr="00BA158B" w:rsidRDefault="00557916" w:rsidP="0080179A">
      <w:pPr>
        <w:pStyle w:val="NoSpacing"/>
        <w:rPr>
          <w:sz w:val="24"/>
          <w:szCs w:val="24"/>
        </w:rPr>
      </w:pPr>
      <w:r w:rsidRPr="00BA158B">
        <w:rPr>
          <w:sz w:val="24"/>
          <w:szCs w:val="24"/>
        </w:rPr>
        <w:t>Giving</w:t>
      </w:r>
      <w:r w:rsidR="00C95FAF">
        <w:rPr>
          <w:sz w:val="24"/>
          <w:szCs w:val="24"/>
        </w:rPr>
        <w:t xml:space="preserve"> -</w:t>
      </w:r>
      <w:r w:rsidRPr="00BA158B">
        <w:rPr>
          <w:sz w:val="24"/>
          <w:szCs w:val="24"/>
        </w:rPr>
        <w:t xml:space="preserve"> </w:t>
      </w:r>
      <w:r w:rsidRPr="00BA158B">
        <w:rPr>
          <w:b/>
          <w:bCs/>
          <w:sz w:val="24"/>
          <w:szCs w:val="24"/>
        </w:rPr>
        <w:t>Henryk Urban</w:t>
      </w:r>
      <w:r w:rsidRPr="00BA158B">
        <w:rPr>
          <w:sz w:val="24"/>
          <w:szCs w:val="24"/>
        </w:rPr>
        <w:t xml:space="preserve"> </w:t>
      </w:r>
    </w:p>
    <w:p w14:paraId="09360917" w14:textId="608409B7" w:rsidR="009802DC" w:rsidRPr="00FA76FF" w:rsidRDefault="00557916" w:rsidP="0080179A">
      <w:pPr>
        <w:pStyle w:val="NoSpacing"/>
        <w:rPr>
          <w:color w:val="00B050"/>
          <w:sz w:val="24"/>
          <w:szCs w:val="24"/>
        </w:rPr>
      </w:pPr>
      <w:r w:rsidRPr="00BA158B">
        <w:rPr>
          <w:sz w:val="24"/>
          <w:szCs w:val="24"/>
        </w:rPr>
        <w:t>Health &amp; Safety Committee</w:t>
      </w:r>
      <w:r w:rsidR="00C95FAF">
        <w:rPr>
          <w:sz w:val="24"/>
          <w:szCs w:val="24"/>
        </w:rPr>
        <w:t xml:space="preserve"> - </w:t>
      </w:r>
      <w:r w:rsidRPr="00BA158B">
        <w:rPr>
          <w:sz w:val="24"/>
          <w:szCs w:val="24"/>
        </w:rPr>
        <w:t xml:space="preserve"> </w:t>
      </w:r>
      <w:r w:rsidRPr="00BA158B">
        <w:rPr>
          <w:b/>
          <w:bCs/>
          <w:sz w:val="24"/>
          <w:szCs w:val="24"/>
        </w:rPr>
        <w:t>Katie Urban</w:t>
      </w:r>
      <w:r w:rsidRPr="00BA158B">
        <w:rPr>
          <w:sz w:val="24"/>
          <w:szCs w:val="24"/>
        </w:rPr>
        <w:t xml:space="preserve"> Ian Hutchinson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John Moloney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</w:t>
      </w:r>
      <w:r w:rsidRPr="00FA76FF">
        <w:rPr>
          <w:color w:val="00B050"/>
          <w:sz w:val="24"/>
          <w:szCs w:val="24"/>
        </w:rPr>
        <w:t>Colin Hill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</w:t>
      </w:r>
      <w:r w:rsidRPr="00FA76FF">
        <w:rPr>
          <w:color w:val="00B050"/>
          <w:sz w:val="24"/>
          <w:szCs w:val="24"/>
        </w:rPr>
        <w:t>David Beardmore</w:t>
      </w:r>
      <w:r w:rsidR="009802DC" w:rsidRPr="00FA76FF">
        <w:rPr>
          <w:color w:val="00B050"/>
          <w:sz w:val="24"/>
          <w:szCs w:val="24"/>
        </w:rPr>
        <w:t>.</w:t>
      </w:r>
      <w:r w:rsidRPr="00FA76FF">
        <w:rPr>
          <w:color w:val="00B050"/>
          <w:sz w:val="24"/>
          <w:szCs w:val="24"/>
        </w:rPr>
        <w:t xml:space="preserve"> </w:t>
      </w:r>
    </w:p>
    <w:p w14:paraId="025574A7" w14:textId="44D4FFB1" w:rsidR="003507EA" w:rsidRPr="00BA158B" w:rsidRDefault="00557916" w:rsidP="0080179A">
      <w:pPr>
        <w:pStyle w:val="NoSpacing"/>
        <w:rPr>
          <w:sz w:val="24"/>
          <w:szCs w:val="24"/>
        </w:rPr>
      </w:pPr>
      <w:r w:rsidRPr="00BA158B">
        <w:rPr>
          <w:sz w:val="24"/>
          <w:szCs w:val="24"/>
        </w:rPr>
        <w:t xml:space="preserve">HR Committee </w:t>
      </w:r>
      <w:r w:rsidR="00C95FAF">
        <w:rPr>
          <w:sz w:val="24"/>
          <w:szCs w:val="24"/>
        </w:rPr>
        <w:t xml:space="preserve">- </w:t>
      </w:r>
      <w:r w:rsidRPr="00BA158B">
        <w:rPr>
          <w:b/>
          <w:bCs/>
          <w:sz w:val="24"/>
          <w:szCs w:val="24"/>
        </w:rPr>
        <w:t>Lyn</w:t>
      </w:r>
      <w:r w:rsidR="00C95FAF">
        <w:rPr>
          <w:b/>
          <w:bCs/>
          <w:sz w:val="24"/>
          <w:szCs w:val="24"/>
        </w:rPr>
        <w:t>n</w:t>
      </w:r>
      <w:r w:rsidRPr="00BA158B">
        <w:rPr>
          <w:b/>
          <w:bCs/>
          <w:sz w:val="24"/>
          <w:szCs w:val="24"/>
        </w:rPr>
        <w:t xml:space="preserve"> O'Mahony</w:t>
      </w:r>
      <w:r w:rsidRPr="00BA158B">
        <w:rPr>
          <w:sz w:val="24"/>
          <w:szCs w:val="24"/>
        </w:rPr>
        <w:t xml:space="preserve"> Ian Hutchinson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Carol Sallis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</w:t>
      </w:r>
      <w:r w:rsidRPr="0081720B">
        <w:rPr>
          <w:color w:val="00B050"/>
          <w:sz w:val="24"/>
          <w:szCs w:val="24"/>
        </w:rPr>
        <w:t>Sue Coates</w:t>
      </w:r>
      <w:r w:rsidR="009802DC">
        <w:rPr>
          <w:sz w:val="24"/>
          <w:szCs w:val="24"/>
        </w:rPr>
        <w:t>.</w:t>
      </w:r>
      <w:r w:rsidRPr="00BA158B">
        <w:rPr>
          <w:sz w:val="24"/>
          <w:szCs w:val="24"/>
        </w:rPr>
        <w:t xml:space="preserve"> </w:t>
      </w:r>
    </w:p>
    <w:p w14:paraId="067E6162" w14:textId="10AC5B96" w:rsidR="003507EA" w:rsidRPr="00BA158B" w:rsidRDefault="00557916" w:rsidP="0080179A">
      <w:pPr>
        <w:pStyle w:val="NoSpacing"/>
        <w:rPr>
          <w:sz w:val="24"/>
          <w:szCs w:val="24"/>
        </w:rPr>
      </w:pPr>
      <w:r w:rsidRPr="00BA158B">
        <w:rPr>
          <w:sz w:val="24"/>
          <w:szCs w:val="24"/>
        </w:rPr>
        <w:t>Mission Committee</w:t>
      </w:r>
      <w:r w:rsidR="00C95FAF">
        <w:rPr>
          <w:sz w:val="24"/>
          <w:szCs w:val="24"/>
        </w:rPr>
        <w:t xml:space="preserve"> - </w:t>
      </w:r>
      <w:r w:rsidRPr="00BA158B">
        <w:rPr>
          <w:sz w:val="24"/>
          <w:szCs w:val="24"/>
        </w:rPr>
        <w:t xml:space="preserve"> </w:t>
      </w:r>
      <w:r w:rsidRPr="00BA158B">
        <w:rPr>
          <w:b/>
          <w:bCs/>
          <w:sz w:val="24"/>
          <w:szCs w:val="24"/>
        </w:rPr>
        <w:t>Ranjan Emmanuel</w:t>
      </w:r>
      <w:r w:rsidRPr="00BA158B">
        <w:rPr>
          <w:sz w:val="24"/>
          <w:szCs w:val="24"/>
        </w:rPr>
        <w:t xml:space="preserve"> Michael Duncalfe </w:t>
      </w:r>
    </w:p>
    <w:p w14:paraId="38DEADFF" w14:textId="55F86FBE" w:rsidR="003507EA" w:rsidRPr="00BA158B" w:rsidRDefault="00557916" w:rsidP="0080179A">
      <w:pPr>
        <w:pStyle w:val="NoSpacing"/>
        <w:rPr>
          <w:sz w:val="24"/>
          <w:szCs w:val="24"/>
        </w:rPr>
      </w:pPr>
      <w:r w:rsidRPr="00BA158B">
        <w:rPr>
          <w:sz w:val="24"/>
          <w:szCs w:val="24"/>
        </w:rPr>
        <w:t>Safeguarding Committee</w:t>
      </w:r>
      <w:r w:rsidR="00C95FAF">
        <w:rPr>
          <w:sz w:val="24"/>
          <w:szCs w:val="24"/>
        </w:rPr>
        <w:t xml:space="preserve"> - </w:t>
      </w:r>
      <w:r w:rsidRPr="00BA158B">
        <w:rPr>
          <w:sz w:val="24"/>
          <w:szCs w:val="24"/>
        </w:rPr>
        <w:t xml:space="preserve"> </w:t>
      </w:r>
      <w:r w:rsidRPr="00BA158B">
        <w:rPr>
          <w:b/>
          <w:bCs/>
          <w:sz w:val="24"/>
          <w:szCs w:val="24"/>
        </w:rPr>
        <w:t>Sarah Cullen</w:t>
      </w:r>
      <w:r w:rsidRPr="00BA158B">
        <w:rPr>
          <w:sz w:val="24"/>
          <w:szCs w:val="24"/>
        </w:rPr>
        <w:t xml:space="preserve"> Linda Hoskins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Tim Storey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Michael Head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Lyn</w:t>
      </w:r>
      <w:r w:rsidR="009802DC">
        <w:rPr>
          <w:sz w:val="24"/>
          <w:szCs w:val="24"/>
        </w:rPr>
        <w:t>n</w:t>
      </w:r>
      <w:r w:rsidRPr="00BA158B">
        <w:rPr>
          <w:sz w:val="24"/>
          <w:szCs w:val="24"/>
        </w:rPr>
        <w:t xml:space="preserve"> O'Mahony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</w:t>
      </w:r>
      <w:r w:rsidRPr="0081720B">
        <w:rPr>
          <w:color w:val="00B050"/>
          <w:sz w:val="24"/>
          <w:szCs w:val="24"/>
        </w:rPr>
        <w:t>Ian Young</w:t>
      </w:r>
      <w:r w:rsidR="009802DC">
        <w:rPr>
          <w:sz w:val="24"/>
          <w:szCs w:val="24"/>
        </w:rPr>
        <w:t>.</w:t>
      </w:r>
      <w:r w:rsidRPr="00BA158B">
        <w:rPr>
          <w:sz w:val="24"/>
          <w:szCs w:val="24"/>
        </w:rPr>
        <w:t xml:space="preserve"> </w:t>
      </w:r>
    </w:p>
    <w:p w14:paraId="5F7C543F" w14:textId="77777777" w:rsidR="00BE4160" w:rsidRDefault="00557916" w:rsidP="0080179A">
      <w:pPr>
        <w:pStyle w:val="NoSpacing"/>
        <w:rPr>
          <w:sz w:val="24"/>
          <w:szCs w:val="24"/>
        </w:rPr>
      </w:pPr>
      <w:r w:rsidRPr="00BA158B">
        <w:rPr>
          <w:sz w:val="24"/>
          <w:szCs w:val="24"/>
        </w:rPr>
        <w:t xml:space="preserve">Standing Committee </w:t>
      </w:r>
      <w:r w:rsidR="00C95FAF">
        <w:rPr>
          <w:sz w:val="24"/>
          <w:szCs w:val="24"/>
        </w:rPr>
        <w:t xml:space="preserve"> - </w:t>
      </w:r>
      <w:r w:rsidRPr="00BA158B">
        <w:rPr>
          <w:b/>
          <w:bCs/>
          <w:sz w:val="24"/>
          <w:szCs w:val="24"/>
        </w:rPr>
        <w:t>Tim Storey</w:t>
      </w:r>
      <w:r w:rsidRPr="00BA158B">
        <w:rPr>
          <w:sz w:val="24"/>
          <w:szCs w:val="24"/>
        </w:rPr>
        <w:t xml:space="preserve"> Linda Hoskins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Ian Hutchinson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Ruby Fearon</w:t>
      </w:r>
      <w:r w:rsidR="009802DC">
        <w:rPr>
          <w:sz w:val="24"/>
          <w:szCs w:val="24"/>
        </w:rPr>
        <w:t>,</w:t>
      </w:r>
      <w:r w:rsidRPr="00BA158B">
        <w:rPr>
          <w:sz w:val="24"/>
          <w:szCs w:val="24"/>
        </w:rPr>
        <w:t xml:space="preserve"> Janet Young</w:t>
      </w:r>
    </w:p>
    <w:p w14:paraId="7CEA8181" w14:textId="77777777" w:rsidR="0073562D" w:rsidRDefault="0073562D" w:rsidP="0080179A">
      <w:pPr>
        <w:pStyle w:val="NoSpacing"/>
        <w:rPr>
          <w:b/>
          <w:bCs/>
          <w:sz w:val="24"/>
          <w:szCs w:val="24"/>
        </w:rPr>
      </w:pPr>
    </w:p>
    <w:p w14:paraId="26882B92" w14:textId="6D47F763" w:rsidR="0080179A" w:rsidRPr="00BE4160" w:rsidRDefault="0080179A" w:rsidP="0080179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Discussion Item: Priorities for the Coming Year</w:t>
      </w:r>
    </w:p>
    <w:p w14:paraId="2A91CC84" w14:textId="196A5BBA" w:rsidR="0076492B" w:rsidRDefault="0076492B" w:rsidP="008017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 asked the members to divide into groups of 2</w:t>
      </w:r>
      <w:r w:rsidR="00F44BA8">
        <w:rPr>
          <w:sz w:val="24"/>
          <w:szCs w:val="24"/>
        </w:rPr>
        <w:t>-3 to briefly discuss</w:t>
      </w:r>
      <w:r w:rsidR="008053F8">
        <w:rPr>
          <w:sz w:val="24"/>
          <w:szCs w:val="24"/>
        </w:rPr>
        <w:t xml:space="preserve"> anything </w:t>
      </w:r>
      <w:r w:rsidR="00EC2462">
        <w:rPr>
          <w:sz w:val="24"/>
          <w:szCs w:val="24"/>
        </w:rPr>
        <w:t xml:space="preserve">about the life of St. Peter’s they feel </w:t>
      </w:r>
      <w:r w:rsidR="00786D14">
        <w:rPr>
          <w:sz w:val="24"/>
          <w:szCs w:val="24"/>
        </w:rPr>
        <w:t xml:space="preserve">may not have already been considered. </w:t>
      </w:r>
      <w:r w:rsidR="0089075F">
        <w:rPr>
          <w:sz w:val="24"/>
          <w:szCs w:val="24"/>
        </w:rPr>
        <w:t xml:space="preserve">He feels it is easy for PCC to get </w:t>
      </w:r>
      <w:r w:rsidR="008922B0">
        <w:rPr>
          <w:sz w:val="24"/>
          <w:szCs w:val="24"/>
        </w:rPr>
        <w:t>caught up in busy-ness and miss something vital. New members see things with new eyes.</w:t>
      </w:r>
    </w:p>
    <w:p w14:paraId="4ADD993C" w14:textId="4495F211" w:rsidR="008922B0" w:rsidRDefault="003D74F1" w:rsidP="008017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Tim, Sam and Ranjan met and discussed </w:t>
      </w:r>
      <w:r w:rsidR="00D3494A">
        <w:rPr>
          <w:sz w:val="24"/>
          <w:szCs w:val="24"/>
        </w:rPr>
        <w:t xml:space="preserve">the themes for the coming year. </w:t>
      </w:r>
      <w:r w:rsidR="008D4A8D">
        <w:rPr>
          <w:sz w:val="24"/>
          <w:szCs w:val="24"/>
        </w:rPr>
        <w:t xml:space="preserve">They have decided to “do” the Bible, calling it “The Bible-the big </w:t>
      </w:r>
      <w:r w:rsidR="007626CB">
        <w:rPr>
          <w:sz w:val="24"/>
          <w:szCs w:val="24"/>
        </w:rPr>
        <w:t xml:space="preserve">picture”. It will start in the autumn </w:t>
      </w:r>
      <w:r w:rsidR="00517492">
        <w:rPr>
          <w:sz w:val="24"/>
          <w:szCs w:val="24"/>
        </w:rPr>
        <w:t>with Genesis and look at the Old Testament</w:t>
      </w:r>
      <w:r w:rsidR="009B3E7F">
        <w:rPr>
          <w:sz w:val="24"/>
          <w:szCs w:val="24"/>
        </w:rPr>
        <w:t>. Between Christmas and Easter</w:t>
      </w:r>
      <w:r w:rsidR="00067AED">
        <w:rPr>
          <w:sz w:val="24"/>
          <w:szCs w:val="24"/>
        </w:rPr>
        <w:t>,</w:t>
      </w:r>
      <w:r w:rsidR="009B3E7F">
        <w:rPr>
          <w:sz w:val="24"/>
          <w:szCs w:val="24"/>
        </w:rPr>
        <w:t xml:space="preserve"> it will be the Gospels and how they fit into the Big Picture</w:t>
      </w:r>
      <w:r w:rsidR="009056C7">
        <w:rPr>
          <w:sz w:val="24"/>
          <w:szCs w:val="24"/>
        </w:rPr>
        <w:t xml:space="preserve">, with the rest of the New Testament including Revelation </w:t>
      </w:r>
      <w:r w:rsidR="00067AED">
        <w:rPr>
          <w:sz w:val="24"/>
          <w:szCs w:val="24"/>
        </w:rPr>
        <w:t>during</w:t>
      </w:r>
      <w:r w:rsidR="009056C7">
        <w:rPr>
          <w:sz w:val="24"/>
          <w:szCs w:val="24"/>
        </w:rPr>
        <w:t xml:space="preserve"> the summer.</w:t>
      </w:r>
    </w:p>
    <w:p w14:paraId="46AFF4F1" w14:textId="40AE919E" w:rsidR="007235C0" w:rsidRDefault="007235C0" w:rsidP="008017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Poulson’s “Unlocking the Bible” and the Bible Society</w:t>
      </w:r>
      <w:r w:rsidR="00E05FF8">
        <w:rPr>
          <w:sz w:val="24"/>
          <w:szCs w:val="24"/>
        </w:rPr>
        <w:t>’s “The Bible Course” were recommended</w:t>
      </w:r>
      <w:r w:rsidR="00E63002">
        <w:rPr>
          <w:sz w:val="24"/>
          <w:szCs w:val="24"/>
        </w:rPr>
        <w:t xml:space="preserve"> as useful resources</w:t>
      </w:r>
      <w:r w:rsidR="00E05FF8">
        <w:rPr>
          <w:sz w:val="24"/>
          <w:szCs w:val="24"/>
        </w:rPr>
        <w:t xml:space="preserve">. </w:t>
      </w:r>
    </w:p>
    <w:p w14:paraId="4686836C" w14:textId="79E5D862" w:rsidR="00E05FF8" w:rsidRDefault="00E05FF8" w:rsidP="0080179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Thoughts from the groups.</w:t>
      </w:r>
    </w:p>
    <w:p w14:paraId="1ADB8159" w14:textId="3677EE4A" w:rsidR="00E05FF8" w:rsidRDefault="009952C0" w:rsidP="00E05FF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Prayer and perhaps reinvigorating some of the prayer focus</w:t>
      </w:r>
      <w:r w:rsidR="00D918BF">
        <w:rPr>
          <w:sz w:val="24"/>
          <w:szCs w:val="24"/>
        </w:rPr>
        <w:t>. There used to be someone to coordinate prayer</w:t>
      </w:r>
      <w:r w:rsidR="00F138AC">
        <w:rPr>
          <w:sz w:val="24"/>
          <w:szCs w:val="24"/>
        </w:rPr>
        <w:t>, Thy Kingdom Come etc., and prayer did get very inventive</w:t>
      </w:r>
      <w:r w:rsidR="00B335F2">
        <w:rPr>
          <w:sz w:val="24"/>
          <w:szCs w:val="24"/>
        </w:rPr>
        <w:t xml:space="preserve"> including prayer stations and out in the community. {Katie </w:t>
      </w:r>
      <w:r w:rsidR="004B4FA7">
        <w:rPr>
          <w:sz w:val="24"/>
          <w:szCs w:val="24"/>
        </w:rPr>
        <w:t xml:space="preserve">tried doing </w:t>
      </w:r>
      <w:r w:rsidR="00BB70D9">
        <w:rPr>
          <w:sz w:val="24"/>
          <w:szCs w:val="24"/>
        </w:rPr>
        <w:t>it</w:t>
      </w:r>
      <w:r w:rsidR="004B4FA7">
        <w:rPr>
          <w:sz w:val="24"/>
          <w:szCs w:val="24"/>
        </w:rPr>
        <w:t xml:space="preserve"> but it was very complicated}.</w:t>
      </w:r>
    </w:p>
    <w:p w14:paraId="634E3E8F" w14:textId="141ED7EB" w:rsidR="004B4FA7" w:rsidRDefault="007B50D7" w:rsidP="00E05FF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Rooting and Seeking are well represented – Reaching </w:t>
      </w:r>
      <w:r w:rsidR="00520962">
        <w:rPr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 w:rsidR="00520962">
        <w:rPr>
          <w:sz w:val="24"/>
          <w:szCs w:val="24"/>
        </w:rPr>
        <w:t>should be top of the list</w:t>
      </w:r>
      <w:r w:rsidR="00A5313B">
        <w:rPr>
          <w:sz w:val="24"/>
          <w:szCs w:val="24"/>
        </w:rPr>
        <w:t>, evangelism at the top of everyone’s mind.</w:t>
      </w:r>
      <w:r w:rsidR="0097471C">
        <w:rPr>
          <w:sz w:val="24"/>
          <w:szCs w:val="24"/>
        </w:rPr>
        <w:t xml:space="preserve"> This could be done with</w:t>
      </w:r>
      <w:r w:rsidR="00A5313B">
        <w:rPr>
          <w:sz w:val="24"/>
          <w:szCs w:val="24"/>
        </w:rPr>
        <w:t xml:space="preserve"> </w:t>
      </w:r>
      <w:r w:rsidR="0097471C">
        <w:rPr>
          <w:sz w:val="24"/>
          <w:szCs w:val="24"/>
        </w:rPr>
        <w:t>v</w:t>
      </w:r>
      <w:r w:rsidR="004102CF">
        <w:rPr>
          <w:sz w:val="24"/>
          <w:szCs w:val="24"/>
        </w:rPr>
        <w:t xml:space="preserve">arious courses </w:t>
      </w:r>
      <w:r w:rsidR="0097471C">
        <w:rPr>
          <w:sz w:val="24"/>
          <w:szCs w:val="24"/>
        </w:rPr>
        <w:t>i.e.,</w:t>
      </w:r>
      <w:r w:rsidR="004102CF">
        <w:rPr>
          <w:sz w:val="24"/>
          <w:szCs w:val="24"/>
        </w:rPr>
        <w:t xml:space="preserve"> parenting</w:t>
      </w:r>
      <w:r w:rsidR="00694011">
        <w:rPr>
          <w:sz w:val="24"/>
          <w:szCs w:val="24"/>
        </w:rPr>
        <w:t>, social events, “tell us more”</w:t>
      </w:r>
      <w:r w:rsidR="00054493">
        <w:rPr>
          <w:sz w:val="24"/>
          <w:szCs w:val="24"/>
        </w:rPr>
        <w:t xml:space="preserve"> i.e., Alpha. Tim said that</w:t>
      </w:r>
      <w:r w:rsidR="00EE75B7">
        <w:rPr>
          <w:sz w:val="24"/>
          <w:szCs w:val="24"/>
        </w:rPr>
        <w:t xml:space="preserve"> the Weekend Away at Home is coming up in June </w:t>
      </w:r>
      <w:r w:rsidR="00767171">
        <w:rPr>
          <w:sz w:val="24"/>
          <w:szCs w:val="24"/>
        </w:rPr>
        <w:t>on the theme “What is the Holy Spirit?}.</w:t>
      </w:r>
      <w:r w:rsidR="001F703E">
        <w:rPr>
          <w:sz w:val="24"/>
          <w:szCs w:val="24"/>
        </w:rPr>
        <w:t xml:space="preserve"> This </w:t>
      </w:r>
      <w:r w:rsidR="00C3685A">
        <w:rPr>
          <w:sz w:val="24"/>
          <w:szCs w:val="24"/>
        </w:rPr>
        <w:t xml:space="preserve">theme </w:t>
      </w:r>
      <w:r w:rsidR="001F703E">
        <w:rPr>
          <w:sz w:val="24"/>
          <w:szCs w:val="24"/>
        </w:rPr>
        <w:t>will be con</w:t>
      </w:r>
      <w:r w:rsidR="00E00B73">
        <w:rPr>
          <w:sz w:val="24"/>
          <w:szCs w:val="24"/>
        </w:rPr>
        <w:t>tinued</w:t>
      </w:r>
      <w:r w:rsidR="00791113">
        <w:rPr>
          <w:sz w:val="24"/>
          <w:szCs w:val="24"/>
        </w:rPr>
        <w:t xml:space="preserve"> t</w:t>
      </w:r>
      <w:r w:rsidR="001057F4">
        <w:rPr>
          <w:sz w:val="24"/>
          <w:szCs w:val="24"/>
        </w:rPr>
        <w:t xml:space="preserve">hroughout next year as an outreach </w:t>
      </w:r>
      <w:r w:rsidR="00791113">
        <w:rPr>
          <w:sz w:val="24"/>
          <w:szCs w:val="24"/>
        </w:rPr>
        <w:t>exercise</w:t>
      </w:r>
      <w:r w:rsidR="00782E2B">
        <w:rPr>
          <w:sz w:val="24"/>
          <w:szCs w:val="24"/>
        </w:rPr>
        <w:t xml:space="preserve"> </w:t>
      </w:r>
      <w:r w:rsidR="001340FB">
        <w:rPr>
          <w:sz w:val="24"/>
          <w:szCs w:val="24"/>
        </w:rPr>
        <w:t xml:space="preserve">connecting </w:t>
      </w:r>
      <w:r w:rsidR="00FA7CB4">
        <w:rPr>
          <w:sz w:val="24"/>
          <w:szCs w:val="24"/>
        </w:rPr>
        <w:t>events during the year</w:t>
      </w:r>
      <w:r w:rsidR="009118DE">
        <w:rPr>
          <w:sz w:val="24"/>
          <w:szCs w:val="24"/>
        </w:rPr>
        <w:t>,</w:t>
      </w:r>
      <w:r w:rsidR="00B531E5">
        <w:rPr>
          <w:sz w:val="24"/>
          <w:szCs w:val="24"/>
        </w:rPr>
        <w:t xml:space="preserve"> e.g.,</w:t>
      </w:r>
      <w:r w:rsidR="009118DE">
        <w:rPr>
          <w:sz w:val="24"/>
          <w:szCs w:val="24"/>
        </w:rPr>
        <w:t xml:space="preserve"> </w:t>
      </w:r>
      <w:r w:rsidR="00772491">
        <w:rPr>
          <w:sz w:val="24"/>
          <w:szCs w:val="24"/>
        </w:rPr>
        <w:t xml:space="preserve">via the May Fayre, </w:t>
      </w:r>
      <w:r w:rsidR="00FF2184">
        <w:rPr>
          <w:sz w:val="24"/>
          <w:szCs w:val="24"/>
        </w:rPr>
        <w:t xml:space="preserve">and the </w:t>
      </w:r>
      <w:r w:rsidR="007252E9">
        <w:rPr>
          <w:sz w:val="24"/>
          <w:szCs w:val="24"/>
        </w:rPr>
        <w:t>possibility of distributing leaflets in the Café every 6 weeks or so</w:t>
      </w:r>
      <w:r w:rsidR="00FA7CB4">
        <w:rPr>
          <w:sz w:val="24"/>
          <w:szCs w:val="24"/>
        </w:rPr>
        <w:t xml:space="preserve">. </w:t>
      </w:r>
      <w:r w:rsidR="00912579">
        <w:rPr>
          <w:sz w:val="24"/>
          <w:szCs w:val="24"/>
        </w:rPr>
        <w:t>We are in danger of being insular if we train up ourselves but do not go out.</w:t>
      </w:r>
    </w:p>
    <w:p w14:paraId="2215BA88" w14:textId="5FA83D89" w:rsidR="00675920" w:rsidRDefault="00675920" w:rsidP="00E05FF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Expanding on Reaching Out – do we reach out to other churches</w:t>
      </w:r>
      <w:r w:rsidR="0067576A">
        <w:rPr>
          <w:sz w:val="24"/>
          <w:szCs w:val="24"/>
        </w:rPr>
        <w:t xml:space="preserve">, as in Churches Together? </w:t>
      </w:r>
      <w:r w:rsidR="00327B04">
        <w:rPr>
          <w:sz w:val="24"/>
          <w:szCs w:val="24"/>
        </w:rPr>
        <w:t xml:space="preserve">A little – Judy Divall </w:t>
      </w:r>
      <w:r w:rsidR="00B30B32">
        <w:rPr>
          <w:sz w:val="24"/>
          <w:szCs w:val="24"/>
        </w:rPr>
        <w:t>runs a monthly lunch at which clergy from across the town attend. It is not easy</w:t>
      </w:r>
      <w:r w:rsidR="009C6A9A">
        <w:rPr>
          <w:sz w:val="24"/>
          <w:szCs w:val="24"/>
        </w:rPr>
        <w:t>, Tim would love to do it</w:t>
      </w:r>
      <w:r w:rsidR="00BB70D9">
        <w:rPr>
          <w:sz w:val="24"/>
          <w:szCs w:val="24"/>
        </w:rPr>
        <w:t>,</w:t>
      </w:r>
      <w:r w:rsidR="009C6A9A">
        <w:rPr>
          <w:sz w:val="24"/>
          <w:szCs w:val="24"/>
        </w:rPr>
        <w:t xml:space="preserve"> but it is difficult to get everyone to engage. </w:t>
      </w:r>
      <w:r w:rsidR="00BB70D9">
        <w:rPr>
          <w:sz w:val="24"/>
          <w:szCs w:val="24"/>
        </w:rPr>
        <w:t>It would be good to look at further.</w:t>
      </w:r>
    </w:p>
    <w:p w14:paraId="17D82DDC" w14:textId="6A7B1EB6" w:rsidR="00494328" w:rsidRDefault="00494328" w:rsidP="00E05FF8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Concerns about money.</w:t>
      </w:r>
    </w:p>
    <w:p w14:paraId="282912F3" w14:textId="6D954724" w:rsidR="00D13197" w:rsidRDefault="00B6049A" w:rsidP="00D1319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How to attract more people in – Youth and the parents of youth</w:t>
      </w:r>
      <w:r w:rsidR="000B6877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0B6877">
        <w:rPr>
          <w:sz w:val="24"/>
          <w:szCs w:val="24"/>
        </w:rPr>
        <w:t xml:space="preserve">How can we get the church out? </w:t>
      </w:r>
      <w:r w:rsidR="00B3292B">
        <w:rPr>
          <w:sz w:val="24"/>
          <w:szCs w:val="24"/>
        </w:rPr>
        <w:t>Tim replied that we have come through a period of change</w:t>
      </w:r>
      <w:r w:rsidR="00BE7188">
        <w:rPr>
          <w:sz w:val="24"/>
          <w:szCs w:val="24"/>
        </w:rPr>
        <w:t>, Covid forced considerable change</w:t>
      </w:r>
      <w:r w:rsidR="00CE6CE7">
        <w:rPr>
          <w:sz w:val="24"/>
          <w:szCs w:val="24"/>
        </w:rPr>
        <w:t>.</w:t>
      </w:r>
      <w:r w:rsidR="00D13197">
        <w:rPr>
          <w:sz w:val="24"/>
          <w:szCs w:val="24"/>
        </w:rPr>
        <w:t xml:space="preserve"> </w:t>
      </w:r>
    </w:p>
    <w:p w14:paraId="60D4D4F9" w14:textId="29AB9008" w:rsidR="00D13197" w:rsidRDefault="00D13197" w:rsidP="00D1319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was a vision of people standing </w:t>
      </w:r>
      <w:r w:rsidR="00A64F41">
        <w:rPr>
          <w:sz w:val="24"/>
          <w:szCs w:val="24"/>
        </w:rPr>
        <w:t xml:space="preserve">shoulder to shoulder around a fire. People outside of the ring could not feel the fire. </w:t>
      </w:r>
      <w:r w:rsidR="00F95A58">
        <w:rPr>
          <w:sz w:val="24"/>
          <w:szCs w:val="24"/>
        </w:rPr>
        <w:t>If the people in the ring moved back and outwards everyone would feel the fire.</w:t>
      </w:r>
    </w:p>
    <w:p w14:paraId="2BC7F70E" w14:textId="011EC7E8" w:rsidR="00055AB0" w:rsidRDefault="00055AB0" w:rsidP="00055AB0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Buildings – are we </w:t>
      </w:r>
      <w:r w:rsidR="00934244">
        <w:rPr>
          <w:sz w:val="24"/>
          <w:szCs w:val="24"/>
        </w:rPr>
        <w:t>limited by what we have in the way of premises for Youth and outreach?</w:t>
      </w:r>
    </w:p>
    <w:p w14:paraId="172500D0" w14:textId="21FB2A63" w:rsidR="00934244" w:rsidRDefault="00934244" w:rsidP="00055AB0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Succession planning </w:t>
      </w:r>
      <w:r w:rsidR="008F40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40FF">
        <w:rPr>
          <w:sz w:val="24"/>
          <w:szCs w:val="24"/>
        </w:rPr>
        <w:t>Who is your Timothy?</w:t>
      </w:r>
    </w:p>
    <w:p w14:paraId="7D0F2994" w14:textId="30A4CDD0" w:rsidR="008F40FF" w:rsidRDefault="00E55A13" w:rsidP="00055AB0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Tim wants to encourage people to work around Chloe, the new Youth worker</w:t>
      </w:r>
      <w:r w:rsidR="00BE5B38">
        <w:rPr>
          <w:sz w:val="24"/>
          <w:szCs w:val="24"/>
        </w:rPr>
        <w:t>, and plan how to change when young people come in</w:t>
      </w:r>
      <w:r w:rsidR="00D61EC8">
        <w:rPr>
          <w:sz w:val="24"/>
          <w:szCs w:val="24"/>
        </w:rPr>
        <w:t>.</w:t>
      </w:r>
    </w:p>
    <w:p w14:paraId="52EF2314" w14:textId="1FAEC021" w:rsidR="00D61EC8" w:rsidRPr="00D13197" w:rsidRDefault="00D61EC8" w:rsidP="00D61E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 said it would be great if someone </w:t>
      </w:r>
      <w:r w:rsidR="0093561B">
        <w:rPr>
          <w:sz w:val="24"/>
          <w:szCs w:val="24"/>
        </w:rPr>
        <w:t>could take on the mantle of Reaching Out, be the Champion.</w:t>
      </w:r>
    </w:p>
    <w:p w14:paraId="24EB0B67" w14:textId="77777777" w:rsidR="00067AED" w:rsidRDefault="00067AED" w:rsidP="0080179A">
      <w:pPr>
        <w:pStyle w:val="NoSpacing"/>
        <w:rPr>
          <w:b/>
          <w:bCs/>
          <w:sz w:val="24"/>
          <w:szCs w:val="24"/>
        </w:rPr>
      </w:pPr>
    </w:p>
    <w:p w14:paraId="4B880EDC" w14:textId="132BEBA2" w:rsidR="0080179A" w:rsidRDefault="0080179A" w:rsidP="0080179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Matters deemed confidential. </w:t>
      </w:r>
      <w:r w:rsidRPr="00393419">
        <w:rPr>
          <w:sz w:val="24"/>
          <w:szCs w:val="24"/>
        </w:rPr>
        <w:t>None.</w:t>
      </w:r>
    </w:p>
    <w:p w14:paraId="3DAEE1B1" w14:textId="77777777" w:rsidR="0080179A" w:rsidRDefault="0080179A" w:rsidP="0080179A">
      <w:pPr>
        <w:pStyle w:val="NoSpacing"/>
        <w:rPr>
          <w:b/>
          <w:bCs/>
          <w:sz w:val="24"/>
          <w:szCs w:val="24"/>
        </w:rPr>
      </w:pPr>
    </w:p>
    <w:p w14:paraId="79151FFC" w14:textId="0EB9DB98" w:rsidR="0080179A" w:rsidRPr="00A35E1D" w:rsidRDefault="0080179A" w:rsidP="0080179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Date of next meeting. </w:t>
      </w:r>
      <w:r w:rsidR="00A35E1D">
        <w:rPr>
          <w:sz w:val="24"/>
          <w:szCs w:val="24"/>
        </w:rPr>
        <w:t>Tuesday, June 20</w:t>
      </w:r>
      <w:r w:rsidR="00A35E1D" w:rsidRPr="00BF51C4">
        <w:rPr>
          <w:sz w:val="24"/>
          <w:szCs w:val="24"/>
          <w:vertAlign w:val="superscript"/>
        </w:rPr>
        <w:t>th</w:t>
      </w:r>
      <w:r w:rsidR="00BF51C4">
        <w:rPr>
          <w:sz w:val="24"/>
          <w:szCs w:val="24"/>
        </w:rPr>
        <w:t>, 7.30pm.</w:t>
      </w:r>
    </w:p>
    <w:p w14:paraId="3A78FAD6" w14:textId="77777777" w:rsidR="0080179A" w:rsidRDefault="0080179A" w:rsidP="0080179A">
      <w:pPr>
        <w:pStyle w:val="NoSpacing"/>
        <w:rPr>
          <w:b/>
          <w:bCs/>
          <w:sz w:val="24"/>
          <w:szCs w:val="24"/>
        </w:rPr>
      </w:pPr>
    </w:p>
    <w:p w14:paraId="4E3BB9FC" w14:textId="77777777" w:rsidR="0080179A" w:rsidRPr="009B4DF1" w:rsidRDefault="0080179A" w:rsidP="008017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closed with prayer.</w:t>
      </w:r>
    </w:p>
    <w:p w14:paraId="422A12D4" w14:textId="77777777" w:rsidR="00A32F6B" w:rsidRDefault="00A32F6B"/>
    <w:sectPr w:rsidR="00A32F6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7745F" w14:textId="77777777" w:rsidR="00D8276A" w:rsidRDefault="00D8276A" w:rsidP="0080179A">
      <w:pPr>
        <w:spacing w:after="0" w:line="240" w:lineRule="auto"/>
      </w:pPr>
      <w:r>
        <w:separator/>
      </w:r>
    </w:p>
  </w:endnote>
  <w:endnote w:type="continuationSeparator" w:id="0">
    <w:p w14:paraId="3A347415" w14:textId="77777777" w:rsidR="00D8276A" w:rsidRDefault="00D8276A" w:rsidP="0080179A">
      <w:pPr>
        <w:spacing w:after="0" w:line="240" w:lineRule="auto"/>
      </w:pPr>
      <w:r>
        <w:continuationSeparator/>
      </w:r>
    </w:p>
  </w:endnote>
  <w:endnote w:type="continuationNotice" w:id="1">
    <w:p w14:paraId="384A06D5" w14:textId="77777777" w:rsidR="00593022" w:rsidRDefault="00593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8170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A76DC" w14:textId="5D9EE938" w:rsidR="0080179A" w:rsidRDefault="008017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58E46" w14:textId="77777777" w:rsidR="0080179A" w:rsidRDefault="0080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5C3FA" w14:textId="77777777" w:rsidR="00D8276A" w:rsidRDefault="00D8276A" w:rsidP="0080179A">
      <w:pPr>
        <w:spacing w:after="0" w:line="240" w:lineRule="auto"/>
      </w:pPr>
      <w:r>
        <w:separator/>
      </w:r>
    </w:p>
  </w:footnote>
  <w:footnote w:type="continuationSeparator" w:id="0">
    <w:p w14:paraId="6BDCB38E" w14:textId="77777777" w:rsidR="00D8276A" w:rsidRDefault="00D8276A" w:rsidP="0080179A">
      <w:pPr>
        <w:spacing w:after="0" w:line="240" w:lineRule="auto"/>
      </w:pPr>
      <w:r>
        <w:continuationSeparator/>
      </w:r>
    </w:p>
  </w:footnote>
  <w:footnote w:type="continuationNotice" w:id="1">
    <w:p w14:paraId="4B47EB26" w14:textId="77777777" w:rsidR="00593022" w:rsidRDefault="005930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4096B"/>
    <w:multiLevelType w:val="hybridMultilevel"/>
    <w:tmpl w:val="3AE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555"/>
    <w:multiLevelType w:val="hybridMultilevel"/>
    <w:tmpl w:val="E986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9AC"/>
    <w:multiLevelType w:val="hybridMultilevel"/>
    <w:tmpl w:val="E51264B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D49C3"/>
    <w:multiLevelType w:val="hybridMultilevel"/>
    <w:tmpl w:val="9D9287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2817"/>
    <w:multiLevelType w:val="hybridMultilevel"/>
    <w:tmpl w:val="615C8C6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E1590D"/>
    <w:multiLevelType w:val="hybridMultilevel"/>
    <w:tmpl w:val="3E18A79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306240"/>
    <w:multiLevelType w:val="hybridMultilevel"/>
    <w:tmpl w:val="FCCCD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3C9D"/>
    <w:multiLevelType w:val="hybridMultilevel"/>
    <w:tmpl w:val="432E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A3538"/>
    <w:multiLevelType w:val="hybridMultilevel"/>
    <w:tmpl w:val="DBA8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E491E"/>
    <w:multiLevelType w:val="hybridMultilevel"/>
    <w:tmpl w:val="6E82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82A29"/>
    <w:multiLevelType w:val="hybridMultilevel"/>
    <w:tmpl w:val="69D6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A2EDD"/>
    <w:multiLevelType w:val="hybridMultilevel"/>
    <w:tmpl w:val="01D49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4073A"/>
    <w:multiLevelType w:val="hybridMultilevel"/>
    <w:tmpl w:val="B414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622826">
    <w:abstractNumId w:val="0"/>
  </w:num>
  <w:num w:numId="2" w16cid:durableId="687030104">
    <w:abstractNumId w:val="8"/>
  </w:num>
  <w:num w:numId="3" w16cid:durableId="1190920246">
    <w:abstractNumId w:val="9"/>
  </w:num>
  <w:num w:numId="4" w16cid:durableId="1223060467">
    <w:abstractNumId w:val="10"/>
  </w:num>
  <w:num w:numId="5" w16cid:durableId="583689238">
    <w:abstractNumId w:val="7"/>
  </w:num>
  <w:num w:numId="6" w16cid:durableId="1888488726">
    <w:abstractNumId w:val="5"/>
  </w:num>
  <w:num w:numId="7" w16cid:durableId="40180047">
    <w:abstractNumId w:val="2"/>
  </w:num>
  <w:num w:numId="8" w16cid:durableId="827481805">
    <w:abstractNumId w:val="4"/>
  </w:num>
  <w:num w:numId="9" w16cid:durableId="491681620">
    <w:abstractNumId w:val="3"/>
  </w:num>
  <w:num w:numId="10" w16cid:durableId="1762528442">
    <w:abstractNumId w:val="12"/>
  </w:num>
  <w:num w:numId="11" w16cid:durableId="753433444">
    <w:abstractNumId w:val="11"/>
  </w:num>
  <w:num w:numId="12" w16cid:durableId="1486238506">
    <w:abstractNumId w:val="1"/>
  </w:num>
  <w:num w:numId="13" w16cid:durableId="950281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3"/>
    <w:rsid w:val="00024AA2"/>
    <w:rsid w:val="00031503"/>
    <w:rsid w:val="000341B2"/>
    <w:rsid w:val="00050DC9"/>
    <w:rsid w:val="00054493"/>
    <w:rsid w:val="00055AB0"/>
    <w:rsid w:val="00067AED"/>
    <w:rsid w:val="00070002"/>
    <w:rsid w:val="00071880"/>
    <w:rsid w:val="00082BC9"/>
    <w:rsid w:val="00091927"/>
    <w:rsid w:val="000B6877"/>
    <w:rsid w:val="000C2C38"/>
    <w:rsid w:val="000E6751"/>
    <w:rsid w:val="000F51FD"/>
    <w:rsid w:val="000F7112"/>
    <w:rsid w:val="00101F42"/>
    <w:rsid w:val="00102AFC"/>
    <w:rsid w:val="001057F4"/>
    <w:rsid w:val="00112F5F"/>
    <w:rsid w:val="0011581D"/>
    <w:rsid w:val="001241DC"/>
    <w:rsid w:val="00132ED1"/>
    <w:rsid w:val="001340FB"/>
    <w:rsid w:val="00134A4F"/>
    <w:rsid w:val="0015466C"/>
    <w:rsid w:val="001866A9"/>
    <w:rsid w:val="001A347D"/>
    <w:rsid w:val="001B0760"/>
    <w:rsid w:val="001C4F7D"/>
    <w:rsid w:val="001E302C"/>
    <w:rsid w:val="001F703E"/>
    <w:rsid w:val="00207241"/>
    <w:rsid w:val="00220BF5"/>
    <w:rsid w:val="00230D34"/>
    <w:rsid w:val="00233231"/>
    <w:rsid w:val="00254126"/>
    <w:rsid w:val="00261120"/>
    <w:rsid w:val="0026431B"/>
    <w:rsid w:val="002801D2"/>
    <w:rsid w:val="002A68A7"/>
    <w:rsid w:val="002F1A60"/>
    <w:rsid w:val="00305E0C"/>
    <w:rsid w:val="00306C31"/>
    <w:rsid w:val="00324DCA"/>
    <w:rsid w:val="00326087"/>
    <w:rsid w:val="00327B04"/>
    <w:rsid w:val="00346616"/>
    <w:rsid w:val="003507EA"/>
    <w:rsid w:val="00377967"/>
    <w:rsid w:val="0039277C"/>
    <w:rsid w:val="00393727"/>
    <w:rsid w:val="0039719B"/>
    <w:rsid w:val="003A1525"/>
    <w:rsid w:val="003A7F09"/>
    <w:rsid w:val="003C07CD"/>
    <w:rsid w:val="003C094E"/>
    <w:rsid w:val="003D4A1C"/>
    <w:rsid w:val="003D61AF"/>
    <w:rsid w:val="003D74F1"/>
    <w:rsid w:val="004059DA"/>
    <w:rsid w:val="004102CF"/>
    <w:rsid w:val="00410E3C"/>
    <w:rsid w:val="00427A5E"/>
    <w:rsid w:val="00434D65"/>
    <w:rsid w:val="004359C9"/>
    <w:rsid w:val="00441EEE"/>
    <w:rsid w:val="004446E8"/>
    <w:rsid w:val="00444CDE"/>
    <w:rsid w:val="00470839"/>
    <w:rsid w:val="00494328"/>
    <w:rsid w:val="004B4FA7"/>
    <w:rsid w:val="004B5FA3"/>
    <w:rsid w:val="004B71E4"/>
    <w:rsid w:val="004C2479"/>
    <w:rsid w:val="004C3527"/>
    <w:rsid w:val="004F502C"/>
    <w:rsid w:val="004F522F"/>
    <w:rsid w:val="0050593F"/>
    <w:rsid w:val="00506946"/>
    <w:rsid w:val="00517492"/>
    <w:rsid w:val="00520962"/>
    <w:rsid w:val="005210E2"/>
    <w:rsid w:val="005343AB"/>
    <w:rsid w:val="00555FBA"/>
    <w:rsid w:val="00557916"/>
    <w:rsid w:val="00566851"/>
    <w:rsid w:val="005708D9"/>
    <w:rsid w:val="005710BD"/>
    <w:rsid w:val="005721E9"/>
    <w:rsid w:val="0058320D"/>
    <w:rsid w:val="00593022"/>
    <w:rsid w:val="005951F0"/>
    <w:rsid w:val="005A3099"/>
    <w:rsid w:val="005B123E"/>
    <w:rsid w:val="005B36BF"/>
    <w:rsid w:val="005B4B2E"/>
    <w:rsid w:val="005C3B4E"/>
    <w:rsid w:val="005C414A"/>
    <w:rsid w:val="005E026D"/>
    <w:rsid w:val="005E222E"/>
    <w:rsid w:val="005E5B9E"/>
    <w:rsid w:val="006313E8"/>
    <w:rsid w:val="0064315D"/>
    <w:rsid w:val="006465A7"/>
    <w:rsid w:val="0067576A"/>
    <w:rsid w:val="00675920"/>
    <w:rsid w:val="00683742"/>
    <w:rsid w:val="00694011"/>
    <w:rsid w:val="006A667C"/>
    <w:rsid w:val="006E4CCC"/>
    <w:rsid w:val="007235C0"/>
    <w:rsid w:val="007252E9"/>
    <w:rsid w:val="00726A08"/>
    <w:rsid w:val="0073562D"/>
    <w:rsid w:val="0075729E"/>
    <w:rsid w:val="007626CB"/>
    <w:rsid w:val="0076492B"/>
    <w:rsid w:val="00766186"/>
    <w:rsid w:val="00767171"/>
    <w:rsid w:val="00772491"/>
    <w:rsid w:val="00782D02"/>
    <w:rsid w:val="00782E2B"/>
    <w:rsid w:val="007839AB"/>
    <w:rsid w:val="00786BE7"/>
    <w:rsid w:val="00786D14"/>
    <w:rsid w:val="00791113"/>
    <w:rsid w:val="007A73BD"/>
    <w:rsid w:val="007B50D7"/>
    <w:rsid w:val="007D285C"/>
    <w:rsid w:val="007E38AA"/>
    <w:rsid w:val="007F3EF4"/>
    <w:rsid w:val="007F7CE2"/>
    <w:rsid w:val="0080179A"/>
    <w:rsid w:val="008053F8"/>
    <w:rsid w:val="00814A85"/>
    <w:rsid w:val="0081720B"/>
    <w:rsid w:val="0085090C"/>
    <w:rsid w:val="00856EF6"/>
    <w:rsid w:val="0089075F"/>
    <w:rsid w:val="00890AFD"/>
    <w:rsid w:val="008922B0"/>
    <w:rsid w:val="00896D1D"/>
    <w:rsid w:val="008A1150"/>
    <w:rsid w:val="008B76BA"/>
    <w:rsid w:val="008D4A8D"/>
    <w:rsid w:val="008D657A"/>
    <w:rsid w:val="008E22F9"/>
    <w:rsid w:val="008E69CC"/>
    <w:rsid w:val="008F0DB3"/>
    <w:rsid w:val="008F21B2"/>
    <w:rsid w:val="008F40FF"/>
    <w:rsid w:val="009056C7"/>
    <w:rsid w:val="009118DE"/>
    <w:rsid w:val="00912579"/>
    <w:rsid w:val="0091583B"/>
    <w:rsid w:val="00934244"/>
    <w:rsid w:val="0093561B"/>
    <w:rsid w:val="0094304E"/>
    <w:rsid w:val="00950084"/>
    <w:rsid w:val="0095472D"/>
    <w:rsid w:val="00955C08"/>
    <w:rsid w:val="009560AD"/>
    <w:rsid w:val="00967D0D"/>
    <w:rsid w:val="0097216B"/>
    <w:rsid w:val="0097471C"/>
    <w:rsid w:val="00977492"/>
    <w:rsid w:val="009802DC"/>
    <w:rsid w:val="00993AB2"/>
    <w:rsid w:val="009952C0"/>
    <w:rsid w:val="009A3AFB"/>
    <w:rsid w:val="009B3E7F"/>
    <w:rsid w:val="009B6BFC"/>
    <w:rsid w:val="009C6A9A"/>
    <w:rsid w:val="009D3D93"/>
    <w:rsid w:val="009D75F7"/>
    <w:rsid w:val="009D7BC9"/>
    <w:rsid w:val="009F4A20"/>
    <w:rsid w:val="00A269BC"/>
    <w:rsid w:val="00A32B5B"/>
    <w:rsid w:val="00A32F6B"/>
    <w:rsid w:val="00A35E1D"/>
    <w:rsid w:val="00A36975"/>
    <w:rsid w:val="00A447BE"/>
    <w:rsid w:val="00A5313B"/>
    <w:rsid w:val="00A53E66"/>
    <w:rsid w:val="00A57D43"/>
    <w:rsid w:val="00A64F41"/>
    <w:rsid w:val="00A7375D"/>
    <w:rsid w:val="00A77956"/>
    <w:rsid w:val="00AB3AB2"/>
    <w:rsid w:val="00AB65FE"/>
    <w:rsid w:val="00AC37BF"/>
    <w:rsid w:val="00AE11E9"/>
    <w:rsid w:val="00B209AA"/>
    <w:rsid w:val="00B30B32"/>
    <w:rsid w:val="00B3292B"/>
    <w:rsid w:val="00B335F2"/>
    <w:rsid w:val="00B513AF"/>
    <w:rsid w:val="00B531E5"/>
    <w:rsid w:val="00B6049A"/>
    <w:rsid w:val="00B80BB4"/>
    <w:rsid w:val="00B826BB"/>
    <w:rsid w:val="00B910D6"/>
    <w:rsid w:val="00BA158B"/>
    <w:rsid w:val="00BA2174"/>
    <w:rsid w:val="00BA69D0"/>
    <w:rsid w:val="00BA77B6"/>
    <w:rsid w:val="00BB70D9"/>
    <w:rsid w:val="00BD1AE6"/>
    <w:rsid w:val="00BD5AB9"/>
    <w:rsid w:val="00BE3832"/>
    <w:rsid w:val="00BE4160"/>
    <w:rsid w:val="00BE5B38"/>
    <w:rsid w:val="00BE7188"/>
    <w:rsid w:val="00BF51C4"/>
    <w:rsid w:val="00BF760D"/>
    <w:rsid w:val="00C01803"/>
    <w:rsid w:val="00C1236E"/>
    <w:rsid w:val="00C1445E"/>
    <w:rsid w:val="00C217E3"/>
    <w:rsid w:val="00C2541A"/>
    <w:rsid w:val="00C267DF"/>
    <w:rsid w:val="00C3685A"/>
    <w:rsid w:val="00C66D46"/>
    <w:rsid w:val="00C71CE6"/>
    <w:rsid w:val="00C740BF"/>
    <w:rsid w:val="00C757BC"/>
    <w:rsid w:val="00C859A3"/>
    <w:rsid w:val="00C9184A"/>
    <w:rsid w:val="00C95FAF"/>
    <w:rsid w:val="00CB2594"/>
    <w:rsid w:val="00CD3A3C"/>
    <w:rsid w:val="00CE58F2"/>
    <w:rsid w:val="00CE6CE7"/>
    <w:rsid w:val="00CF1C43"/>
    <w:rsid w:val="00D010C2"/>
    <w:rsid w:val="00D032E6"/>
    <w:rsid w:val="00D05281"/>
    <w:rsid w:val="00D13197"/>
    <w:rsid w:val="00D3494A"/>
    <w:rsid w:val="00D35D72"/>
    <w:rsid w:val="00D41309"/>
    <w:rsid w:val="00D44305"/>
    <w:rsid w:val="00D61EC8"/>
    <w:rsid w:val="00D8276A"/>
    <w:rsid w:val="00D876D7"/>
    <w:rsid w:val="00D918BF"/>
    <w:rsid w:val="00DA58FD"/>
    <w:rsid w:val="00DA632B"/>
    <w:rsid w:val="00DC3E24"/>
    <w:rsid w:val="00DD37F4"/>
    <w:rsid w:val="00DF25FE"/>
    <w:rsid w:val="00DF560D"/>
    <w:rsid w:val="00E00B73"/>
    <w:rsid w:val="00E05FF8"/>
    <w:rsid w:val="00E4265D"/>
    <w:rsid w:val="00E44D2D"/>
    <w:rsid w:val="00E55A13"/>
    <w:rsid w:val="00E61669"/>
    <w:rsid w:val="00E63002"/>
    <w:rsid w:val="00E65B84"/>
    <w:rsid w:val="00E847A7"/>
    <w:rsid w:val="00E965DA"/>
    <w:rsid w:val="00EA2C66"/>
    <w:rsid w:val="00EA629E"/>
    <w:rsid w:val="00EB5563"/>
    <w:rsid w:val="00EB600D"/>
    <w:rsid w:val="00EC2462"/>
    <w:rsid w:val="00ED31AD"/>
    <w:rsid w:val="00EE6E74"/>
    <w:rsid w:val="00EE75B7"/>
    <w:rsid w:val="00F00D7C"/>
    <w:rsid w:val="00F138AC"/>
    <w:rsid w:val="00F23DB7"/>
    <w:rsid w:val="00F34BAD"/>
    <w:rsid w:val="00F4264F"/>
    <w:rsid w:val="00F42DBB"/>
    <w:rsid w:val="00F44BA8"/>
    <w:rsid w:val="00F81FBF"/>
    <w:rsid w:val="00F85B97"/>
    <w:rsid w:val="00F95A58"/>
    <w:rsid w:val="00FA76FF"/>
    <w:rsid w:val="00FA7CB4"/>
    <w:rsid w:val="00FB0694"/>
    <w:rsid w:val="00FD29D0"/>
    <w:rsid w:val="00FD512A"/>
    <w:rsid w:val="00FE554D"/>
    <w:rsid w:val="00FF2184"/>
    <w:rsid w:val="00FF343E"/>
    <w:rsid w:val="02BD7186"/>
    <w:rsid w:val="0C33465D"/>
    <w:rsid w:val="57BDD16D"/>
    <w:rsid w:val="5F871097"/>
    <w:rsid w:val="6CC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02C5"/>
  <w15:chartTrackingRefBased/>
  <w15:docId w15:val="{63B97DEB-13AD-4CC3-9C46-6A1F48F4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1C43"/>
  </w:style>
  <w:style w:type="paragraph" w:styleId="NoSpacing">
    <w:name w:val="No Spacing"/>
    <w:uiPriority w:val="1"/>
    <w:qFormat/>
    <w:rsid w:val="00CF1C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79A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1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9A"/>
  </w:style>
  <w:style w:type="paragraph" w:styleId="Footer">
    <w:name w:val="footer"/>
    <w:basedOn w:val="Normal"/>
    <w:link w:val="FooterChar"/>
    <w:uiPriority w:val="99"/>
    <w:unhideWhenUsed/>
    <w:rsid w:val="00801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2022367A13A4F9CE97874894E1883" ma:contentTypeVersion="12" ma:contentTypeDescription="Create a new document." ma:contentTypeScope="" ma:versionID="9cb1bbf272fa4d2ec0a07b975b18ca64">
  <xsd:schema xmlns:xsd="http://www.w3.org/2001/XMLSchema" xmlns:xs="http://www.w3.org/2001/XMLSchema" xmlns:p="http://schemas.microsoft.com/office/2006/metadata/properties" xmlns:ns2="6b671e14-49ec-4334-bb25-1362ed861906" xmlns:ns3="e8ce1a8d-3815-402c-b7e2-a9ad52d33939" targetNamespace="http://schemas.microsoft.com/office/2006/metadata/properties" ma:root="true" ma:fieldsID="5a12e19c22d31636c144b82851e165ef" ns2:_="" ns3:_="">
    <xsd:import namespace="6b671e14-49ec-4334-bb25-1362ed861906"/>
    <xsd:import namespace="e8ce1a8d-3815-402c-b7e2-a9ad52d33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1e14-49ec-4334-bb25-1362ed861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2e8903-c0d9-4a62-96a7-d857a63f9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1a8d-3815-402c-b7e2-a9ad52d33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aa358d-9d2d-470a-a6ab-20a7be3a3d5a}" ma:internalName="TaxCatchAll" ma:showField="CatchAllData" ma:web="e8ce1a8d-3815-402c-b7e2-a9ad52d33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671e14-49ec-4334-bb25-1362ed861906">
      <Terms xmlns="http://schemas.microsoft.com/office/infopath/2007/PartnerControls"/>
    </lcf76f155ced4ddcb4097134ff3c332f>
    <TaxCatchAll xmlns="e8ce1a8d-3815-402c-b7e2-a9ad52d33939" xsi:nil="true"/>
  </documentManagement>
</p:properties>
</file>

<file path=customXml/itemProps1.xml><?xml version="1.0" encoding="utf-8"?>
<ds:datastoreItem xmlns:ds="http://schemas.openxmlformats.org/officeDocument/2006/customXml" ds:itemID="{5074C07D-BBBD-46CB-B831-2AE44E997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6DAE6-F994-4271-A415-78B8A1365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1e14-49ec-4334-bb25-1362ed861906"/>
    <ds:schemaRef ds:uri="e8ce1a8d-3815-402c-b7e2-a9ad52d33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690FF-6E37-47A8-A99B-3C9E2FCF47A4}">
  <ds:schemaRefs>
    <ds:schemaRef ds:uri="http://schemas.microsoft.com/office/2006/metadata/properties"/>
    <ds:schemaRef ds:uri="http://schemas.microsoft.com/office/infopath/2007/PartnerControls"/>
    <ds:schemaRef ds:uri="6b671e14-49ec-4334-bb25-1362ed861906"/>
    <ds:schemaRef ds:uri="e8ce1a8d-3815-402c-b7e2-a9ad52d339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1641</Words>
  <Characters>9354</Characters>
  <Application>Microsoft Office Word</Application>
  <DocSecurity>4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young</dc:creator>
  <cp:keywords/>
  <dc:description/>
  <cp:lastModifiedBy>Stuart Bailey</cp:lastModifiedBy>
  <cp:revision>280</cp:revision>
  <dcterms:created xsi:type="dcterms:W3CDTF">2023-05-16T15:17:00Z</dcterms:created>
  <dcterms:modified xsi:type="dcterms:W3CDTF">2023-06-20T18:40:00Z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0x010100D902022367A13A4F9CE97874894E1883</vt:lpwstr>
  </property>
  <property fmtid="{D5CDD505-2E9C-101B-9397-08002B2CF9AE}" pid="3" name="MediaServiceImageTags">
    <vt:lpwstr/>
  </property>
</Properties>
</file>